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63" w:rsidRDefault="00106963" w:rsidP="00106963">
      <w:pPr>
        <w:pStyle w:val="3"/>
        <w:framePr w:w="9758" w:h="1816" w:hRule="exact" w:wrap="none" w:vAnchor="page" w:hAnchor="page" w:x="1039" w:y="953"/>
        <w:shd w:val="clear" w:color="auto" w:fill="auto"/>
        <w:tabs>
          <w:tab w:val="left" w:leader="underscore" w:pos="8066"/>
        </w:tabs>
        <w:spacing w:after="0"/>
        <w:ind w:left="6060" w:right="220" w:firstLine="0"/>
      </w:pPr>
      <w:r>
        <w:t xml:space="preserve">УТВЕРЖДЕНА на заседании тренерско-преподавательского состава  </w:t>
      </w:r>
      <w:r w:rsidR="005F20D8">
        <w:rPr>
          <w:rStyle w:val="85pt0pt"/>
        </w:rPr>
        <w:t xml:space="preserve">МБОУ ДОД ДЮСШ №10 «Компромисс» </w:t>
      </w:r>
      <w:r w:rsidR="005F20D8">
        <w:t>протокол № 1                           от 29.08</w:t>
      </w:r>
      <w:r>
        <w:t>.2012 г.</w:t>
      </w:r>
    </w:p>
    <w:p w:rsidR="00C039A2" w:rsidRDefault="005F20D8" w:rsidP="00106963">
      <w:pPr>
        <w:pStyle w:val="3"/>
        <w:framePr w:w="9758" w:h="1816" w:hRule="exact" w:wrap="none" w:vAnchor="page" w:hAnchor="page" w:x="1039" w:y="953"/>
        <w:shd w:val="clear" w:color="auto" w:fill="auto"/>
        <w:tabs>
          <w:tab w:val="left" w:leader="underscore" w:pos="8066"/>
        </w:tabs>
        <w:spacing w:after="0"/>
        <w:ind w:left="6060" w:right="220" w:firstLine="0"/>
      </w:pPr>
      <w:r>
        <w:t>Директор:Абдулкадиров Р.А</w:t>
      </w:r>
      <w:r w:rsidR="00106963">
        <w:t>.</w:t>
      </w:r>
    </w:p>
    <w:p w:rsidR="00106963" w:rsidRDefault="005F20D8" w:rsidP="00106963">
      <w:pPr>
        <w:pStyle w:val="20"/>
        <w:framePr w:w="9758" w:h="2396" w:hRule="exact" w:wrap="none" w:vAnchor="page" w:hAnchor="page" w:x="1039" w:y="4466"/>
        <w:shd w:val="clear" w:color="auto" w:fill="auto"/>
        <w:spacing w:before="0" w:after="0"/>
        <w:ind w:left="1560" w:right="2120"/>
        <w:jc w:val="center"/>
      </w:pPr>
      <w:r>
        <w:t xml:space="preserve">         </w:t>
      </w:r>
      <w:r w:rsidR="00106963">
        <w:t>Муниципальное бюджетное образовательное учреждение дополнительного образования детей</w:t>
      </w:r>
    </w:p>
    <w:p w:rsidR="00106963" w:rsidRDefault="005F20D8" w:rsidP="00106963">
      <w:pPr>
        <w:pStyle w:val="20"/>
        <w:framePr w:w="9758" w:h="2396" w:hRule="exact" w:wrap="none" w:vAnchor="page" w:hAnchor="page" w:x="1039" w:y="4466"/>
        <w:shd w:val="clear" w:color="auto" w:fill="auto"/>
        <w:spacing w:before="0" w:after="0"/>
        <w:ind w:left="1560" w:right="2120"/>
        <w:jc w:val="center"/>
      </w:pPr>
      <w:r>
        <w:t xml:space="preserve">   </w:t>
      </w:r>
      <w:r w:rsidR="00106963">
        <w:t xml:space="preserve">Детско-юношеская спортивная школа </w:t>
      </w:r>
      <w:r>
        <w:t>№10 «Компромисс»</w:t>
      </w:r>
    </w:p>
    <w:p w:rsidR="00C039A2" w:rsidRDefault="00B41AE1" w:rsidP="00106963">
      <w:pPr>
        <w:pStyle w:val="20"/>
        <w:framePr w:w="9758" w:h="2396" w:hRule="exact" w:wrap="none" w:vAnchor="page" w:hAnchor="page" w:x="1039" w:y="4466"/>
        <w:shd w:val="clear" w:color="auto" w:fill="auto"/>
        <w:spacing w:before="0" w:after="0"/>
        <w:ind w:left="1560" w:right="2120"/>
        <w:jc w:val="center"/>
      </w:pPr>
      <w:r>
        <w:t xml:space="preserve">          г.</w:t>
      </w:r>
      <w:r w:rsidR="00106963">
        <w:t xml:space="preserve"> Дербент</w:t>
      </w:r>
    </w:p>
    <w:p w:rsidR="00C039A2" w:rsidRDefault="005F20D8" w:rsidP="00106963">
      <w:pPr>
        <w:pStyle w:val="10"/>
        <w:framePr w:w="9758" w:h="2014" w:hRule="exact" w:wrap="none" w:vAnchor="page" w:hAnchor="page" w:x="1039" w:y="8182"/>
        <w:shd w:val="clear" w:color="auto" w:fill="auto"/>
        <w:spacing w:before="0" w:after="0" w:line="670" w:lineRule="exact"/>
        <w:jc w:val="center"/>
      </w:pPr>
      <w:bookmarkStart w:id="0" w:name="bookmark0"/>
      <w:r>
        <w:t xml:space="preserve">    </w:t>
      </w:r>
      <w:r w:rsidR="00106963">
        <w:t>Образовательная программа</w:t>
      </w:r>
      <w:bookmarkEnd w:id="0"/>
    </w:p>
    <w:p w:rsidR="00C039A2" w:rsidRDefault="00106963" w:rsidP="00106963">
      <w:pPr>
        <w:pStyle w:val="22"/>
        <w:framePr w:w="9758" w:h="2014" w:hRule="exact" w:wrap="none" w:vAnchor="page" w:hAnchor="page" w:x="1039" w:y="8182"/>
        <w:shd w:val="clear" w:color="auto" w:fill="auto"/>
        <w:spacing w:before="0" w:after="0"/>
        <w:ind w:left="800"/>
      </w:pPr>
      <w:bookmarkStart w:id="1" w:name="bookmark1"/>
      <w:r>
        <w:t>СПОРТИВНОЙ</w:t>
      </w:r>
      <w:r w:rsidR="00AD03E6">
        <w:t xml:space="preserve"> </w:t>
      </w:r>
      <w:r>
        <w:t xml:space="preserve"> ПОДГОТОВКИ</w:t>
      </w:r>
      <w:r w:rsidR="001F1B8B">
        <w:t xml:space="preserve"> </w:t>
      </w:r>
      <w:r w:rsidR="005F20D8">
        <w:t xml:space="preserve"> ПО ВОЛЬНОЙ </w:t>
      </w:r>
      <w:r>
        <w:t>БОРЬБЕ</w:t>
      </w:r>
      <w:bookmarkEnd w:id="1"/>
    </w:p>
    <w:p w:rsidR="00106963" w:rsidRDefault="005F20D8" w:rsidP="005F20D8">
      <w:pPr>
        <w:pStyle w:val="3"/>
        <w:framePr w:w="9758" w:h="1152" w:hRule="exact" w:wrap="none" w:vAnchor="page" w:hAnchor="page" w:x="1613" w:y="11897"/>
        <w:shd w:val="clear" w:color="auto" w:fill="auto"/>
        <w:spacing w:after="0"/>
        <w:ind w:right="1260" w:firstLine="0"/>
      </w:pPr>
      <w:r>
        <w:t xml:space="preserve">                                                                                        </w:t>
      </w:r>
      <w:r w:rsidR="00106963">
        <w:t>Вып</w:t>
      </w:r>
      <w:r>
        <w:t>олнена: тренером-преподавателем</w:t>
      </w:r>
    </w:p>
    <w:p w:rsidR="00C039A2" w:rsidRDefault="005F20D8" w:rsidP="00106963">
      <w:pPr>
        <w:pStyle w:val="3"/>
        <w:framePr w:w="9758" w:h="1152" w:hRule="exact" w:wrap="none" w:vAnchor="page" w:hAnchor="page" w:x="1613" w:y="11897"/>
        <w:shd w:val="clear" w:color="auto" w:fill="auto"/>
        <w:spacing w:after="0"/>
        <w:ind w:right="1260" w:firstLine="0"/>
        <w:jc w:val="right"/>
      </w:pPr>
      <w:r>
        <w:t xml:space="preserve">   ДЮСШ №10 «Компромисс» Гаджиев</w:t>
      </w:r>
      <w:r w:rsidR="003A5147">
        <w:t>ым</w:t>
      </w:r>
      <w:r>
        <w:t xml:space="preserve"> Г.Э.</w:t>
      </w:r>
    </w:p>
    <w:p w:rsidR="00C039A2" w:rsidRDefault="00106963">
      <w:pPr>
        <w:pStyle w:val="3"/>
        <w:framePr w:wrap="none" w:vAnchor="page" w:hAnchor="page" w:x="1039" w:y="15481"/>
        <w:shd w:val="clear" w:color="auto" w:fill="auto"/>
        <w:spacing w:after="0" w:line="210" w:lineRule="exact"/>
        <w:ind w:left="3400" w:firstLine="0"/>
      </w:pPr>
      <w:r>
        <w:t>г.Дербент 2012 год</w:t>
      </w:r>
    </w:p>
    <w:p w:rsidR="00C039A2" w:rsidRDefault="00C039A2">
      <w:pPr>
        <w:rPr>
          <w:sz w:val="2"/>
          <w:szCs w:val="2"/>
        </w:rPr>
        <w:sectPr w:rsidR="00C039A2">
          <w:pgSz w:w="11909" w:h="16838"/>
          <w:pgMar w:top="0" w:right="0" w:bottom="0" w:left="0" w:header="0" w:footer="3" w:gutter="0"/>
          <w:cols w:space="720"/>
          <w:noEndnote/>
          <w:docGrid w:linePitch="360"/>
        </w:sectPr>
      </w:pPr>
    </w:p>
    <w:p w:rsidR="00BE4708" w:rsidRDefault="00BE4708" w:rsidP="00BC1A22">
      <w:pPr>
        <w:pStyle w:val="3"/>
        <w:framePr w:w="9782" w:h="10582" w:hRule="exact" w:wrap="none" w:vAnchor="page" w:hAnchor="page" w:x="1027" w:y="1535"/>
        <w:shd w:val="clear" w:color="auto" w:fill="auto"/>
        <w:spacing w:after="0" w:line="210" w:lineRule="exact"/>
        <w:ind w:left="40" w:firstLine="0"/>
        <w:jc w:val="center"/>
        <w:rPr>
          <w:sz w:val="28"/>
          <w:szCs w:val="28"/>
        </w:rPr>
      </w:pPr>
    </w:p>
    <w:p w:rsidR="00C039A2" w:rsidRPr="00BC1A22" w:rsidRDefault="00106963" w:rsidP="00BC1A22">
      <w:pPr>
        <w:pStyle w:val="3"/>
        <w:framePr w:w="9782" w:h="10582" w:hRule="exact" w:wrap="none" w:vAnchor="page" w:hAnchor="page" w:x="1027" w:y="1535"/>
        <w:shd w:val="clear" w:color="auto" w:fill="auto"/>
        <w:spacing w:after="0" w:line="210" w:lineRule="exact"/>
        <w:ind w:left="40" w:firstLine="0"/>
        <w:jc w:val="center"/>
        <w:rPr>
          <w:sz w:val="28"/>
          <w:szCs w:val="28"/>
        </w:rPr>
      </w:pPr>
      <w:r w:rsidRPr="00BC1A22">
        <w:rPr>
          <w:sz w:val="28"/>
          <w:szCs w:val="28"/>
        </w:rPr>
        <w:t>СОДЕРЖАНИЕ:</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Нормативная часть</w:t>
      </w:r>
      <w:r w:rsidRPr="00BC1A22">
        <w:rPr>
          <w:b/>
          <w:i/>
          <w:sz w:val="28"/>
          <w:szCs w:val="28"/>
        </w:rPr>
        <w:tab/>
        <w:t xml:space="preserve"> 3-4</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Объяснительная записка</w:t>
      </w:r>
      <w:r w:rsidRPr="00BC1A22">
        <w:rPr>
          <w:b/>
          <w:i/>
          <w:sz w:val="28"/>
          <w:szCs w:val="28"/>
        </w:rPr>
        <w:tab/>
        <w:t>5</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Организационно-методические указания</w:t>
      </w:r>
      <w:r w:rsidRPr="00BC1A22">
        <w:rPr>
          <w:b/>
          <w:i/>
          <w:sz w:val="28"/>
          <w:szCs w:val="28"/>
        </w:rPr>
        <w:tab/>
        <w:t xml:space="preserve"> 6-7</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Учебный план</w:t>
      </w:r>
      <w:r w:rsidRPr="00BC1A22">
        <w:rPr>
          <w:b/>
          <w:i/>
          <w:sz w:val="28"/>
          <w:szCs w:val="28"/>
        </w:rPr>
        <w:tab/>
        <w:t xml:space="preserve"> 8-13</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Педагогический и врачебный контроль</w:t>
      </w:r>
      <w:r w:rsidRPr="00BC1A22">
        <w:rPr>
          <w:b/>
          <w:i/>
          <w:sz w:val="28"/>
          <w:szCs w:val="28"/>
        </w:rPr>
        <w:tab/>
        <w:t xml:space="preserve"> 14</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Комплекс контрольных упражнений</w:t>
      </w:r>
      <w:r w:rsidRPr="00BC1A22">
        <w:rPr>
          <w:b/>
          <w:i/>
          <w:sz w:val="28"/>
          <w:szCs w:val="28"/>
        </w:rPr>
        <w:tab/>
        <w:t>14-15</w:t>
      </w:r>
    </w:p>
    <w:p w:rsidR="00C039A2" w:rsidRPr="00BC1A22" w:rsidRDefault="00BC1A22"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Т</w:t>
      </w:r>
      <w:r w:rsidR="00106963" w:rsidRPr="00BC1A22">
        <w:rPr>
          <w:b/>
          <w:i/>
          <w:sz w:val="28"/>
          <w:szCs w:val="28"/>
        </w:rPr>
        <w:t>еоретическая подготовка</w:t>
      </w:r>
      <w:r w:rsidR="00106963" w:rsidRPr="00BC1A22">
        <w:rPr>
          <w:b/>
          <w:i/>
          <w:sz w:val="28"/>
          <w:szCs w:val="28"/>
        </w:rPr>
        <w:tab/>
        <w:t>16</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Воспитательная работа и психологическая работа спортсменов</w:t>
      </w:r>
      <w:r w:rsidRPr="00BC1A22">
        <w:rPr>
          <w:b/>
          <w:i/>
          <w:sz w:val="28"/>
          <w:szCs w:val="28"/>
        </w:rPr>
        <w:tab/>
        <w:t xml:space="preserve"> 17</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Восстановительные средства и мероприятия</w:t>
      </w:r>
      <w:r w:rsidRPr="00BC1A22">
        <w:rPr>
          <w:b/>
          <w:i/>
          <w:sz w:val="28"/>
          <w:szCs w:val="28"/>
        </w:rPr>
        <w:tab/>
        <w:t xml:space="preserve"> 18</w:t>
      </w:r>
    </w:p>
    <w:p w:rsidR="00C039A2" w:rsidRPr="00BC1A22"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C1A22">
        <w:rPr>
          <w:b/>
          <w:i/>
          <w:sz w:val="28"/>
          <w:szCs w:val="28"/>
        </w:rPr>
        <w:t>Инструкторская и судейская практика</w:t>
      </w:r>
      <w:r w:rsidRPr="00BC1A22">
        <w:rPr>
          <w:b/>
          <w:i/>
          <w:sz w:val="28"/>
          <w:szCs w:val="28"/>
        </w:rPr>
        <w:tab/>
        <w:t xml:space="preserve"> 19</w:t>
      </w:r>
    </w:p>
    <w:p w:rsidR="00C039A2" w:rsidRPr="00BE4708" w:rsidRDefault="00106963" w:rsidP="00BC1A22">
      <w:pPr>
        <w:pStyle w:val="a6"/>
        <w:framePr w:w="9782" w:h="10582" w:hRule="exact" w:wrap="none" w:vAnchor="page" w:hAnchor="page" w:x="1027" w:y="1535"/>
        <w:shd w:val="clear" w:color="auto" w:fill="auto"/>
        <w:tabs>
          <w:tab w:val="right" w:leader="dot" w:pos="9730"/>
        </w:tabs>
        <w:spacing w:before="0"/>
        <w:rPr>
          <w:b/>
          <w:i/>
          <w:sz w:val="28"/>
          <w:szCs w:val="28"/>
        </w:rPr>
      </w:pPr>
      <w:r w:rsidRPr="00BE4708">
        <w:rPr>
          <w:b/>
          <w:i/>
          <w:sz w:val="28"/>
          <w:szCs w:val="28"/>
        </w:rPr>
        <w:t>Программный материал для практических заняти</w:t>
      </w:r>
      <w:r w:rsidR="00BC1A22" w:rsidRPr="00BE4708">
        <w:rPr>
          <w:b/>
          <w:i/>
          <w:sz w:val="28"/>
          <w:szCs w:val="28"/>
        </w:rPr>
        <w:t>й</w:t>
      </w:r>
      <w:r w:rsidRPr="00BE4708">
        <w:rPr>
          <w:b/>
          <w:i/>
          <w:sz w:val="28"/>
          <w:szCs w:val="28"/>
        </w:rPr>
        <w:tab/>
        <w:t>20-23</w:t>
      </w:r>
    </w:p>
    <w:p w:rsidR="00C039A2" w:rsidRDefault="00106963">
      <w:pPr>
        <w:pStyle w:val="24"/>
        <w:framePr w:wrap="none" w:vAnchor="page" w:hAnchor="page" w:x="10689" w:y="15768"/>
        <w:shd w:val="clear" w:color="auto" w:fill="auto"/>
        <w:spacing w:line="180" w:lineRule="exact"/>
        <w:ind w:left="20"/>
      </w:pPr>
      <w:r>
        <w:t>2</w:t>
      </w:r>
    </w:p>
    <w:p w:rsidR="00C039A2" w:rsidRDefault="00C039A2">
      <w:pPr>
        <w:rPr>
          <w:sz w:val="2"/>
          <w:szCs w:val="2"/>
        </w:rPr>
        <w:sectPr w:rsidR="00C039A2">
          <w:pgSz w:w="11909" w:h="16838"/>
          <w:pgMar w:top="0" w:right="0" w:bottom="0" w:left="0" w:header="0" w:footer="3" w:gutter="0"/>
          <w:cols w:space="720"/>
          <w:noEndnote/>
          <w:docGrid w:linePitch="360"/>
        </w:sectPr>
      </w:pPr>
    </w:p>
    <w:p w:rsidR="00C039A2" w:rsidRDefault="00106963">
      <w:pPr>
        <w:pStyle w:val="31"/>
        <w:framePr w:wrap="none" w:vAnchor="page" w:hAnchor="page" w:x="1086" w:y="814"/>
        <w:shd w:val="clear" w:color="auto" w:fill="auto"/>
        <w:spacing w:after="0" w:line="210" w:lineRule="exact"/>
        <w:ind w:left="3700"/>
      </w:pPr>
      <w:r>
        <w:lastRenderedPageBreak/>
        <w:t>НОРМАТИВНАЯ ЧАСТЬ</w:t>
      </w:r>
    </w:p>
    <w:p w:rsidR="00C039A2" w:rsidRPr="00106963" w:rsidRDefault="00B41AE1" w:rsidP="00106963">
      <w:pPr>
        <w:pStyle w:val="3"/>
        <w:framePr w:w="9509" w:h="14338" w:hRule="exact" w:wrap="none" w:vAnchor="page" w:hAnchor="page" w:x="1086" w:y="1358"/>
        <w:shd w:val="clear" w:color="auto" w:fill="auto"/>
        <w:spacing w:after="300" w:line="317" w:lineRule="exact"/>
        <w:ind w:left="20" w:right="20" w:firstLine="420"/>
        <w:jc w:val="both"/>
        <w:rPr>
          <w:sz w:val="24"/>
          <w:szCs w:val="24"/>
        </w:rPr>
      </w:pPr>
      <w:r>
        <w:rPr>
          <w:sz w:val="24"/>
          <w:szCs w:val="24"/>
        </w:rPr>
        <w:t>МБОУ ДОД ДЮСШ №10 «Компромисс»</w:t>
      </w:r>
      <w:r w:rsidR="00106963" w:rsidRPr="00106963">
        <w:rPr>
          <w:sz w:val="24"/>
          <w:szCs w:val="24"/>
        </w:rPr>
        <w:t xml:space="preserve"> является муниципальным бюджетным образовательным учреждением дополнительного образования детей, деятельность которого направлена на привлечение детей, подростков к систематическим занятиям спортом, на обеспечение условий для личностного развития детей, укрепления их здоровья, развития морально-волевых качеств, а также на проведение отбора перспективных способных учащихся для подготовки высококвалифицированных спортсменов.</w:t>
      </w:r>
    </w:p>
    <w:p w:rsidR="00C039A2" w:rsidRPr="00106963" w:rsidRDefault="00106963" w:rsidP="00106963">
      <w:pPr>
        <w:pStyle w:val="3"/>
        <w:framePr w:w="9509" w:h="14338" w:hRule="exact" w:wrap="none" w:vAnchor="page" w:hAnchor="page" w:x="1086" w:y="1358"/>
        <w:shd w:val="clear" w:color="auto" w:fill="auto"/>
        <w:spacing w:after="386" w:line="317" w:lineRule="exact"/>
        <w:ind w:left="20" w:right="20" w:firstLine="420"/>
        <w:jc w:val="both"/>
        <w:rPr>
          <w:sz w:val="24"/>
          <w:szCs w:val="24"/>
        </w:rPr>
      </w:pPr>
      <w:r w:rsidRPr="00106963">
        <w:rPr>
          <w:sz w:val="24"/>
          <w:szCs w:val="24"/>
        </w:rPr>
        <w:t>Модифицированная образоват</w:t>
      </w:r>
      <w:r w:rsidR="00B41AE1">
        <w:rPr>
          <w:sz w:val="24"/>
          <w:szCs w:val="24"/>
        </w:rPr>
        <w:t>ельная программа по вольной борьбе</w:t>
      </w:r>
      <w:r w:rsidRPr="00106963">
        <w:rPr>
          <w:sz w:val="24"/>
          <w:szCs w:val="24"/>
        </w:rPr>
        <w:t xml:space="preserve"> разработана на основе нормативных документов:</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456"/>
        </w:tabs>
        <w:spacing w:after="378" w:line="210" w:lineRule="exact"/>
        <w:ind w:left="440" w:firstLine="440"/>
        <w:jc w:val="both"/>
        <w:rPr>
          <w:sz w:val="24"/>
          <w:szCs w:val="24"/>
        </w:rPr>
      </w:pPr>
      <w:r w:rsidRPr="00106963">
        <w:rPr>
          <w:sz w:val="24"/>
          <w:szCs w:val="24"/>
        </w:rPr>
        <w:t>Закона «Об образовании Российской Федерации»;</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456"/>
        </w:tabs>
        <w:spacing w:after="293" w:line="210" w:lineRule="exact"/>
        <w:ind w:left="440" w:firstLine="440"/>
        <w:jc w:val="both"/>
        <w:rPr>
          <w:sz w:val="24"/>
          <w:szCs w:val="24"/>
        </w:rPr>
      </w:pPr>
      <w:r w:rsidRPr="00106963">
        <w:rPr>
          <w:sz w:val="24"/>
          <w:szCs w:val="24"/>
        </w:rPr>
        <w:t>Закона «О физической культуре и спорте в Российской федерации»;</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554"/>
        </w:tabs>
        <w:spacing w:after="300" w:line="317" w:lineRule="exact"/>
        <w:ind w:left="440" w:right="20" w:firstLine="440"/>
        <w:jc w:val="both"/>
        <w:rPr>
          <w:sz w:val="24"/>
          <w:szCs w:val="24"/>
        </w:rPr>
      </w:pPr>
      <w:r w:rsidRPr="00106963">
        <w:rPr>
          <w:sz w:val="24"/>
          <w:szCs w:val="24"/>
        </w:rPr>
        <w:t>Приказа Мини</w:t>
      </w:r>
      <w:r w:rsidR="00BE4708">
        <w:rPr>
          <w:sz w:val="24"/>
          <w:szCs w:val="24"/>
        </w:rPr>
        <w:t>стерства образования России и Г</w:t>
      </w:r>
      <w:r w:rsidRPr="00106963">
        <w:rPr>
          <w:sz w:val="24"/>
          <w:szCs w:val="24"/>
        </w:rPr>
        <w:t>оскомвуза России от 31.08.1995 г. № 463/1268 (приложение №1, пункт 1.1.З.), согласованные с Минтруда России от 22.11.1995 г. № 65, и приказа Комитета Российской Федерации по физической культуре от 17.09.1993 г. № 148 «О квалификационных категориях тренеров-преподавателей по спорту и инструкторов-методистов»;</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506"/>
        </w:tabs>
        <w:spacing w:after="300" w:line="317" w:lineRule="exact"/>
        <w:ind w:left="440" w:right="20" w:firstLine="440"/>
        <w:jc w:val="both"/>
        <w:rPr>
          <w:sz w:val="24"/>
          <w:szCs w:val="24"/>
        </w:rPr>
      </w:pPr>
      <w:r w:rsidRPr="00106963">
        <w:rPr>
          <w:sz w:val="24"/>
          <w:szCs w:val="24"/>
        </w:rPr>
        <w:t>Нормативно-правовых основ, регулирующих деятельность учреждений дополнительного образования физкультурно-спортивной направленности, утвержденные Государственным комитетом РФ по физической культуре и спорту (№ 96-ИТ от 25.01.1995 г.), Министерством образования РФ (№ 03-М от 01.02.1995 г.);</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453"/>
        </w:tabs>
        <w:spacing w:after="300" w:line="317" w:lineRule="exact"/>
        <w:ind w:left="440" w:right="20" w:firstLine="440"/>
        <w:jc w:val="both"/>
        <w:rPr>
          <w:sz w:val="24"/>
          <w:szCs w:val="24"/>
        </w:rPr>
      </w:pPr>
      <w:r w:rsidRPr="00106963">
        <w:rPr>
          <w:sz w:val="24"/>
          <w:szCs w:val="24"/>
        </w:rPr>
        <w:t>Программо</w:t>
      </w:r>
      <w:r w:rsidR="00B41AE1">
        <w:rPr>
          <w:sz w:val="24"/>
          <w:szCs w:val="24"/>
        </w:rPr>
        <w:t>й спортивной подготовки по вольной борьбе</w:t>
      </w:r>
      <w:r w:rsidRPr="00106963">
        <w:rPr>
          <w:sz w:val="24"/>
          <w:szCs w:val="24"/>
        </w:rPr>
        <w:t xml:space="preserve"> для учреждений дополнительного образования, допущенной Федеральным агентством п</w:t>
      </w:r>
      <w:r w:rsidR="00746411">
        <w:rPr>
          <w:sz w:val="24"/>
          <w:szCs w:val="24"/>
        </w:rPr>
        <w:t>о физической культуре и</w:t>
      </w:r>
      <w:r w:rsidR="00B41AE1">
        <w:rPr>
          <w:sz w:val="24"/>
          <w:szCs w:val="24"/>
        </w:rPr>
        <w:t xml:space="preserve"> спорту</w:t>
      </w:r>
      <w:r w:rsidR="00746411">
        <w:rPr>
          <w:sz w:val="24"/>
          <w:szCs w:val="24"/>
        </w:rPr>
        <w:t>.</w:t>
      </w:r>
      <w:r w:rsidR="00B41AE1">
        <w:rPr>
          <w:sz w:val="24"/>
          <w:szCs w:val="24"/>
        </w:rPr>
        <w:t xml:space="preserve"> </w:t>
      </w:r>
      <w:r w:rsidRPr="00106963">
        <w:rPr>
          <w:sz w:val="24"/>
          <w:szCs w:val="24"/>
        </w:rPr>
        <w:t xml:space="preserve"> 2005г.</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448"/>
        </w:tabs>
        <w:spacing w:after="293" w:line="317" w:lineRule="exact"/>
        <w:ind w:left="440" w:right="20" w:firstLine="440"/>
        <w:jc w:val="both"/>
        <w:rPr>
          <w:sz w:val="24"/>
          <w:szCs w:val="24"/>
        </w:rPr>
      </w:pPr>
      <w:r w:rsidRPr="00106963">
        <w:rPr>
          <w:sz w:val="24"/>
          <w:szCs w:val="24"/>
        </w:rPr>
        <w:t xml:space="preserve">Устава муниципального образовательного учреждения дополнительного </w:t>
      </w:r>
      <w:r w:rsidR="003A5147">
        <w:rPr>
          <w:sz w:val="24"/>
          <w:szCs w:val="24"/>
        </w:rPr>
        <w:t>образования детей Д</w:t>
      </w:r>
      <w:r w:rsidRPr="00106963">
        <w:rPr>
          <w:sz w:val="24"/>
          <w:szCs w:val="24"/>
        </w:rPr>
        <w:t>е</w:t>
      </w:r>
      <w:r w:rsidR="00746411">
        <w:rPr>
          <w:sz w:val="24"/>
          <w:szCs w:val="24"/>
        </w:rPr>
        <w:t>тско-юношеской спортивной школы № 10 «Компромисс»</w:t>
      </w:r>
    </w:p>
    <w:p w:rsidR="00C039A2" w:rsidRPr="00106963" w:rsidRDefault="00106963" w:rsidP="00106963">
      <w:pPr>
        <w:pStyle w:val="3"/>
        <w:framePr w:w="9509" w:h="14338" w:hRule="exact" w:wrap="none" w:vAnchor="page" w:hAnchor="page" w:x="1086" w:y="1358"/>
        <w:shd w:val="clear" w:color="auto" w:fill="auto"/>
        <w:spacing w:after="0" w:line="326" w:lineRule="exact"/>
        <w:ind w:left="440" w:right="20" w:firstLine="440"/>
        <w:jc w:val="both"/>
        <w:rPr>
          <w:sz w:val="24"/>
          <w:szCs w:val="24"/>
        </w:rPr>
      </w:pPr>
      <w:r w:rsidRPr="00106963">
        <w:rPr>
          <w:sz w:val="24"/>
          <w:szCs w:val="24"/>
        </w:rPr>
        <w:t>М</w:t>
      </w:r>
      <w:r w:rsidR="00BE4708">
        <w:rPr>
          <w:sz w:val="24"/>
          <w:szCs w:val="24"/>
        </w:rPr>
        <w:t>Б</w:t>
      </w:r>
      <w:r w:rsidRPr="00106963">
        <w:rPr>
          <w:sz w:val="24"/>
          <w:szCs w:val="24"/>
        </w:rPr>
        <w:t>ОУ ДОД ДЮСШ</w:t>
      </w:r>
      <w:r w:rsidR="00B41AE1">
        <w:rPr>
          <w:sz w:val="24"/>
          <w:szCs w:val="24"/>
        </w:rPr>
        <w:t xml:space="preserve"> № 10 «Компромисс»</w:t>
      </w:r>
      <w:r w:rsidRPr="00106963">
        <w:rPr>
          <w:sz w:val="24"/>
          <w:szCs w:val="24"/>
        </w:rPr>
        <w:t xml:space="preserve"> самостоятельно устанавливает величину и структуру приема обучающихся в соответствии с лицензией на право ведения образовательной деятельности.</w:t>
      </w:r>
    </w:p>
    <w:p w:rsidR="00C039A2" w:rsidRPr="00106963" w:rsidRDefault="00106963" w:rsidP="00106963">
      <w:pPr>
        <w:pStyle w:val="3"/>
        <w:framePr w:w="9509" w:h="14338" w:hRule="exact" w:wrap="none" w:vAnchor="page" w:hAnchor="page" w:x="1086" w:y="1358"/>
        <w:numPr>
          <w:ilvl w:val="0"/>
          <w:numId w:val="1"/>
        </w:numPr>
        <w:shd w:val="clear" w:color="auto" w:fill="auto"/>
        <w:tabs>
          <w:tab w:val="left" w:pos="1122"/>
        </w:tabs>
        <w:spacing w:after="300" w:line="317" w:lineRule="exact"/>
        <w:ind w:left="440" w:right="20" w:firstLine="440"/>
        <w:jc w:val="both"/>
        <w:rPr>
          <w:sz w:val="24"/>
          <w:szCs w:val="24"/>
        </w:rPr>
      </w:pPr>
      <w:r w:rsidRPr="00106963">
        <w:rPr>
          <w:sz w:val="24"/>
          <w:szCs w:val="24"/>
        </w:rPr>
        <w:t xml:space="preserve">Спортивно-оздоровительные группы формируются как из вновь </w:t>
      </w:r>
      <w:r w:rsidR="003A5147">
        <w:rPr>
          <w:sz w:val="24"/>
          <w:szCs w:val="24"/>
        </w:rPr>
        <w:t>зачисляемых обучающихся,  так и</w:t>
      </w:r>
      <w:r w:rsidRPr="00106963">
        <w:rPr>
          <w:sz w:val="24"/>
          <w:szCs w:val="24"/>
        </w:rPr>
        <w:t xml:space="preserve"> обучающихся не имеющих по каким-либо причинам возможности продолжить занятия на других этапах подготовки, но желающих заниматься избранным видом спорта, не имеющие медицинских противопоказаний и имеющие разрешение врача в возрасте от 7 до 18 лет.</w:t>
      </w:r>
    </w:p>
    <w:p w:rsidR="00C039A2" w:rsidRDefault="00106963" w:rsidP="00106963">
      <w:pPr>
        <w:pStyle w:val="3"/>
        <w:framePr w:w="9509" w:h="14338" w:hRule="exact" w:wrap="none" w:vAnchor="page" w:hAnchor="page" w:x="1086" w:y="1358"/>
        <w:numPr>
          <w:ilvl w:val="0"/>
          <w:numId w:val="1"/>
        </w:numPr>
        <w:shd w:val="clear" w:color="auto" w:fill="auto"/>
        <w:tabs>
          <w:tab w:val="left" w:pos="1069"/>
        </w:tabs>
        <w:spacing w:after="0" w:line="317" w:lineRule="exact"/>
        <w:ind w:left="440" w:right="20" w:firstLine="440"/>
        <w:jc w:val="both"/>
      </w:pPr>
      <w:r w:rsidRPr="00106963">
        <w:rPr>
          <w:sz w:val="24"/>
          <w:szCs w:val="24"/>
        </w:rPr>
        <w:t>На этап начальной подготовки в школу зачисляются обучающиеся об</w:t>
      </w:r>
      <w:r w:rsidRPr="00106963">
        <w:rPr>
          <w:sz w:val="24"/>
          <w:szCs w:val="24"/>
        </w:rPr>
        <w:softHyphen/>
        <w:t>щеобразовательных школ, желающие заниматься спортом и не имеющие медицинских противопоказаний, имеющие письменное</w:t>
      </w:r>
      <w:r w:rsidR="00B41AE1">
        <w:rPr>
          <w:sz w:val="24"/>
          <w:szCs w:val="24"/>
        </w:rPr>
        <w:t xml:space="preserve"> разрешение врача, в возрасте </w:t>
      </w:r>
      <w:r w:rsidR="00746411">
        <w:rPr>
          <w:sz w:val="24"/>
          <w:szCs w:val="24"/>
        </w:rPr>
        <w:t xml:space="preserve">от </w:t>
      </w:r>
      <w:r w:rsidR="00B41AE1">
        <w:rPr>
          <w:sz w:val="24"/>
          <w:szCs w:val="24"/>
        </w:rPr>
        <w:t>8</w:t>
      </w:r>
      <w:r w:rsidRPr="00106963">
        <w:rPr>
          <w:sz w:val="24"/>
          <w:szCs w:val="24"/>
        </w:rPr>
        <w:t xml:space="preserve"> лет. Продолжительность обучения составляет 3 года.</w:t>
      </w:r>
    </w:p>
    <w:p w:rsidR="00C039A2" w:rsidRDefault="00106963">
      <w:pPr>
        <w:pStyle w:val="24"/>
        <w:framePr w:wrap="none" w:vAnchor="page" w:hAnchor="page" w:x="10748" w:y="15823"/>
        <w:shd w:val="clear" w:color="auto" w:fill="auto"/>
        <w:spacing w:line="180" w:lineRule="exact"/>
        <w:ind w:left="20"/>
      </w:pPr>
      <w:r>
        <w:t>3</w:t>
      </w:r>
    </w:p>
    <w:p w:rsidR="00C039A2" w:rsidRDefault="00C039A2">
      <w:pPr>
        <w:rPr>
          <w:sz w:val="2"/>
          <w:szCs w:val="2"/>
        </w:rPr>
        <w:sectPr w:rsidR="00C039A2">
          <w:pgSz w:w="11909" w:h="16838"/>
          <w:pgMar w:top="0" w:right="0" w:bottom="0" w:left="0" w:header="0" w:footer="3" w:gutter="0"/>
          <w:cols w:space="720"/>
          <w:noEndnote/>
          <w:docGrid w:linePitch="360"/>
        </w:sectPr>
      </w:pPr>
    </w:p>
    <w:p w:rsidR="00C039A2" w:rsidRPr="00106963" w:rsidRDefault="00106963" w:rsidP="00106963">
      <w:pPr>
        <w:pStyle w:val="3"/>
        <w:framePr w:w="9370" w:h="9924" w:hRule="exact" w:wrap="none" w:vAnchor="page" w:hAnchor="page" w:x="1168" w:y="814"/>
        <w:numPr>
          <w:ilvl w:val="0"/>
          <w:numId w:val="1"/>
        </w:numPr>
        <w:shd w:val="clear" w:color="auto" w:fill="auto"/>
        <w:tabs>
          <w:tab w:val="left" w:pos="586"/>
        </w:tabs>
        <w:spacing w:after="300" w:line="317" w:lineRule="exact"/>
        <w:ind w:left="20" w:right="20" w:firstLine="440"/>
        <w:jc w:val="both"/>
        <w:rPr>
          <w:sz w:val="24"/>
          <w:szCs w:val="24"/>
        </w:rPr>
      </w:pPr>
      <w:r w:rsidRPr="00106963">
        <w:rPr>
          <w:sz w:val="24"/>
          <w:szCs w:val="24"/>
        </w:rPr>
        <w:lastRenderedPageBreak/>
        <w:t>На учебно-тренировочный этап в школу зачисляются обучающиеся, прошедшие необход</w:t>
      </w:r>
      <w:r w:rsidR="00746411">
        <w:rPr>
          <w:sz w:val="24"/>
          <w:szCs w:val="24"/>
        </w:rPr>
        <w:t>имую подготовку, не менее 3 лет</w:t>
      </w:r>
      <w:r w:rsidRPr="00106963">
        <w:rPr>
          <w:sz w:val="24"/>
          <w:szCs w:val="24"/>
        </w:rPr>
        <w:t xml:space="preserve"> в группах начальной подготовки, на основании медицинского заключения врачебно-физкультурного диспансера, выполнившие тесты по общефизической и специальной подготовке, установленные образовательной программой, выполнившие нормы и требования Единой всероссийской спортивной классификации. Срок обучения составляет 4 года.</w:t>
      </w:r>
    </w:p>
    <w:p w:rsidR="00C039A2" w:rsidRPr="00106963" w:rsidRDefault="00106963" w:rsidP="00106963">
      <w:pPr>
        <w:pStyle w:val="3"/>
        <w:framePr w:w="9370" w:h="9924" w:hRule="exact" w:wrap="none" w:vAnchor="page" w:hAnchor="page" w:x="1168" w:y="814"/>
        <w:numPr>
          <w:ilvl w:val="0"/>
          <w:numId w:val="1"/>
        </w:numPr>
        <w:shd w:val="clear" w:color="auto" w:fill="auto"/>
        <w:tabs>
          <w:tab w:val="left" w:pos="586"/>
        </w:tabs>
        <w:spacing w:after="300" w:line="317" w:lineRule="exact"/>
        <w:ind w:left="20" w:right="20" w:firstLine="440"/>
        <w:jc w:val="both"/>
        <w:rPr>
          <w:sz w:val="24"/>
          <w:szCs w:val="24"/>
        </w:rPr>
      </w:pPr>
      <w:r w:rsidRPr="00106963">
        <w:rPr>
          <w:sz w:val="24"/>
          <w:szCs w:val="24"/>
        </w:rPr>
        <w:t>На этап спортивного совершенствования зачисляются обучающиеся, прошедшие сп</w:t>
      </w:r>
      <w:r w:rsidR="00BE4708">
        <w:rPr>
          <w:sz w:val="24"/>
          <w:szCs w:val="24"/>
        </w:rPr>
        <w:t>ортивную подготовку не менее 5-</w:t>
      </w:r>
      <w:r w:rsidRPr="00106963">
        <w:rPr>
          <w:sz w:val="24"/>
          <w:szCs w:val="24"/>
        </w:rPr>
        <w:t>ти лет, на основании медицинского заключения врачебно-физкультурного диспансера, выполнившие спортивный разряд кандидата в мастера спорта. Перевод по годам обучения осуществляется при условии динамики роста спортивных достижений, выступлений в официальных региональных и всероссийских соревнованиях.</w:t>
      </w:r>
    </w:p>
    <w:p w:rsidR="00C039A2" w:rsidRDefault="00106963" w:rsidP="00106963">
      <w:pPr>
        <w:pStyle w:val="3"/>
        <w:framePr w:w="9370" w:h="9924" w:hRule="exact" w:wrap="none" w:vAnchor="page" w:hAnchor="page" w:x="1168" w:y="814"/>
        <w:numPr>
          <w:ilvl w:val="0"/>
          <w:numId w:val="1"/>
        </w:numPr>
        <w:shd w:val="clear" w:color="auto" w:fill="auto"/>
        <w:tabs>
          <w:tab w:val="left" w:pos="596"/>
        </w:tabs>
        <w:spacing w:after="0" w:line="317" w:lineRule="exact"/>
        <w:ind w:left="20" w:right="20" w:firstLine="440"/>
        <w:jc w:val="both"/>
      </w:pPr>
      <w:r w:rsidRPr="00106963">
        <w:rPr>
          <w:sz w:val="24"/>
          <w:szCs w:val="24"/>
        </w:rPr>
        <w:t xml:space="preserve">На этап высшего спортивного мастерства зачисляются перспективные спортсмены, вошедшие в основной или резервный состав </w:t>
      </w:r>
      <w:r w:rsidR="00BE4708">
        <w:rPr>
          <w:sz w:val="24"/>
          <w:szCs w:val="24"/>
        </w:rPr>
        <w:t>сборной команды Республики Дагестан</w:t>
      </w:r>
      <w:r w:rsidRPr="00106963">
        <w:rPr>
          <w:sz w:val="24"/>
          <w:szCs w:val="24"/>
        </w:rPr>
        <w:t xml:space="preserve"> и показывающие стабильные высокие результаты (на уровне норматива мастера спорта России). Возраст обучающегося на этом этапе не ограничивается, если спортсмен продолжает выступать на условиях письменного договора.</w:t>
      </w:r>
    </w:p>
    <w:p w:rsidR="00C039A2" w:rsidRDefault="00106963">
      <w:pPr>
        <w:pStyle w:val="24"/>
        <w:framePr w:wrap="none" w:vAnchor="page" w:hAnchor="page" w:x="10403" w:y="15852"/>
        <w:shd w:val="clear" w:color="auto" w:fill="auto"/>
        <w:spacing w:line="180" w:lineRule="exact"/>
        <w:ind w:left="20"/>
      </w:pPr>
      <w:r>
        <w:t>4</w:t>
      </w:r>
    </w:p>
    <w:p w:rsidR="00C039A2" w:rsidRDefault="00C039A2">
      <w:pPr>
        <w:rPr>
          <w:sz w:val="2"/>
          <w:szCs w:val="2"/>
        </w:rPr>
        <w:sectPr w:rsidR="00C039A2">
          <w:pgSz w:w="11909" w:h="16838"/>
          <w:pgMar w:top="0" w:right="0" w:bottom="0" w:left="0" w:header="0" w:footer="3" w:gutter="0"/>
          <w:cols w:space="720"/>
          <w:noEndnote/>
          <w:docGrid w:linePitch="360"/>
        </w:sectPr>
      </w:pPr>
    </w:p>
    <w:p w:rsidR="00C039A2" w:rsidRPr="00BC1A22" w:rsidRDefault="00106963">
      <w:pPr>
        <w:pStyle w:val="31"/>
        <w:framePr w:wrap="none" w:vAnchor="page" w:hAnchor="page" w:x="1066" w:y="1056"/>
        <w:shd w:val="clear" w:color="auto" w:fill="auto"/>
        <w:spacing w:after="0" w:line="210" w:lineRule="exact"/>
        <w:ind w:left="3420"/>
        <w:rPr>
          <w:sz w:val="24"/>
          <w:szCs w:val="24"/>
        </w:rPr>
      </w:pPr>
      <w:r w:rsidRPr="00BC1A22">
        <w:rPr>
          <w:sz w:val="24"/>
          <w:szCs w:val="24"/>
        </w:rPr>
        <w:lastRenderedPageBreak/>
        <w:t>ОБЪЯСНИТЕЛЬНАЯ ЗАПИСКА.</w:t>
      </w:r>
    </w:p>
    <w:p w:rsidR="00C039A2" w:rsidRPr="00BC1A22" w:rsidRDefault="00C039A2" w:rsidP="00BC1A22">
      <w:pPr>
        <w:pStyle w:val="3"/>
        <w:framePr w:w="9778" w:h="12272" w:hRule="exact" w:wrap="none" w:vAnchor="page" w:hAnchor="page" w:x="1066" w:y="1605"/>
        <w:shd w:val="clear" w:color="auto" w:fill="auto"/>
        <w:spacing w:after="0" w:line="317" w:lineRule="exact"/>
        <w:ind w:left="20" w:right="40" w:firstLine="700"/>
        <w:jc w:val="both"/>
        <w:rPr>
          <w:sz w:val="24"/>
          <w:szCs w:val="24"/>
        </w:rPr>
      </w:pPr>
    </w:p>
    <w:p w:rsidR="00C039A2" w:rsidRPr="00BC1A22" w:rsidRDefault="00106963" w:rsidP="00BC1A22">
      <w:pPr>
        <w:pStyle w:val="3"/>
        <w:framePr w:w="9778" w:h="12272" w:hRule="exact" w:wrap="none" w:vAnchor="page" w:hAnchor="page" w:x="1066" w:y="1605"/>
        <w:shd w:val="clear" w:color="auto" w:fill="auto"/>
        <w:spacing w:after="0" w:line="317" w:lineRule="exact"/>
        <w:ind w:left="20" w:right="40" w:firstLine="700"/>
        <w:jc w:val="both"/>
        <w:rPr>
          <w:sz w:val="24"/>
          <w:szCs w:val="24"/>
        </w:rPr>
      </w:pPr>
      <w:r w:rsidRPr="00BC1A22">
        <w:rPr>
          <w:sz w:val="24"/>
          <w:szCs w:val="24"/>
        </w:rPr>
        <w:t xml:space="preserve">Занятия </w:t>
      </w:r>
      <w:r w:rsidR="00B41AE1">
        <w:rPr>
          <w:sz w:val="24"/>
          <w:szCs w:val="24"/>
        </w:rPr>
        <w:t xml:space="preserve">вольной </w:t>
      </w:r>
      <w:r w:rsidRPr="00BC1A22">
        <w:rPr>
          <w:sz w:val="24"/>
          <w:szCs w:val="24"/>
        </w:rPr>
        <w:t>борьбой в полной мере обеспечивают: укрепление здоровья, всестороннее гармоничное развитие юных спортсменов, привитие здорового образа жизни, обеспечение необходимых условий для личностного развития детей, нравственного воспитания, морально</w:t>
      </w:r>
      <w:r w:rsidR="00B41AE1">
        <w:rPr>
          <w:sz w:val="24"/>
          <w:szCs w:val="24"/>
        </w:rPr>
        <w:t>-</w:t>
      </w:r>
      <w:r w:rsidRPr="00BC1A22">
        <w:rPr>
          <w:sz w:val="24"/>
          <w:szCs w:val="24"/>
        </w:rPr>
        <w:softHyphen/>
        <w:t>волевых качеств, формирование жизненно-важных двигательных умений и навыков, создание условий для раскрытия физических и психологических способностей детей, привитие навыков личной и общественной гигиены, подготовку инструкторов-общественников и судей.</w:t>
      </w:r>
    </w:p>
    <w:p w:rsidR="00C039A2" w:rsidRPr="00BC1A22" w:rsidRDefault="00106963" w:rsidP="00BC1A22">
      <w:pPr>
        <w:pStyle w:val="3"/>
        <w:framePr w:w="9778" w:h="12272" w:hRule="exact" w:wrap="none" w:vAnchor="page" w:hAnchor="page" w:x="1066" w:y="1605"/>
        <w:shd w:val="clear" w:color="auto" w:fill="auto"/>
        <w:spacing w:after="0" w:line="317" w:lineRule="exact"/>
        <w:ind w:left="20" w:right="40" w:firstLine="700"/>
        <w:jc w:val="both"/>
        <w:rPr>
          <w:sz w:val="24"/>
          <w:szCs w:val="24"/>
        </w:rPr>
      </w:pPr>
      <w:r w:rsidRPr="00BC1A22">
        <w:rPr>
          <w:sz w:val="24"/>
          <w:szCs w:val="24"/>
        </w:rPr>
        <w:t>Модифицированная образовательная программа охватывает комплекс параметров подготовки спортсменов на весь многолетний период обучения и тренировки - от начального обучения до спортивного совершенствования.</w:t>
      </w:r>
      <w:r w:rsidR="00746411">
        <w:rPr>
          <w:sz w:val="24"/>
          <w:szCs w:val="24"/>
        </w:rPr>
        <w:t xml:space="preserve"> Данной программой п</w:t>
      </w:r>
      <w:r w:rsidRPr="00BC1A22">
        <w:rPr>
          <w:sz w:val="24"/>
          <w:szCs w:val="24"/>
        </w:rPr>
        <w:t>редусматривается последовательность и непрерывность многолетнего процесса становления мастерства спортсменов,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восстановительных мероприятий, педагогич</w:t>
      </w:r>
      <w:r w:rsidR="00746411">
        <w:rPr>
          <w:sz w:val="24"/>
          <w:szCs w:val="24"/>
        </w:rPr>
        <w:t>еского и медицинского контроля), о</w:t>
      </w:r>
      <w:r w:rsidRPr="00BC1A22">
        <w:rPr>
          <w:sz w:val="24"/>
          <w:szCs w:val="24"/>
        </w:rPr>
        <w:t>пределяет</w:t>
      </w:r>
      <w:r w:rsidR="00B41AE1">
        <w:rPr>
          <w:sz w:val="24"/>
          <w:szCs w:val="24"/>
        </w:rPr>
        <w:t>ся</w:t>
      </w:r>
      <w:r w:rsidRPr="00BC1A22">
        <w:rPr>
          <w:sz w:val="24"/>
          <w:szCs w:val="24"/>
        </w:rPr>
        <w:t xml:space="preserve"> последовательность изложения программного материала по этапам обучения и соответствие его требованиям высшего спортивного мастерства, чтобы обеспечить в многолетнем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w:t>
      </w:r>
      <w:r w:rsidR="00746411">
        <w:rPr>
          <w:sz w:val="24"/>
          <w:szCs w:val="24"/>
        </w:rPr>
        <w:t>ко-тактической подготовленности, п</w:t>
      </w:r>
      <w:r w:rsidRPr="00BC1A22">
        <w:rPr>
          <w:sz w:val="24"/>
          <w:szCs w:val="24"/>
        </w:rPr>
        <w:t>реемственность в решении задач, направленных на укрепление здоровья юных спортсменов, воспитания стойкого их интереса к занятиям спортом, создания предпосылок для достижения высоких спортивных результатов.</w:t>
      </w:r>
    </w:p>
    <w:p w:rsidR="00C039A2" w:rsidRPr="00BC1A22" w:rsidRDefault="00106963" w:rsidP="00BC1A22">
      <w:pPr>
        <w:pStyle w:val="3"/>
        <w:framePr w:w="9778" w:h="12272" w:hRule="exact" w:wrap="none" w:vAnchor="page" w:hAnchor="page" w:x="1066" w:y="1605"/>
        <w:shd w:val="clear" w:color="auto" w:fill="auto"/>
        <w:spacing w:after="0" w:line="317" w:lineRule="exact"/>
        <w:ind w:left="20" w:right="40" w:firstLine="700"/>
        <w:jc w:val="both"/>
        <w:rPr>
          <w:sz w:val="24"/>
          <w:szCs w:val="24"/>
        </w:rPr>
      </w:pPr>
      <w:r w:rsidRPr="00BC1A22">
        <w:rPr>
          <w:sz w:val="24"/>
          <w:szCs w:val="24"/>
        </w:rPr>
        <w:t>В программе раскрывается содержание учебно-тренировочной и воспитательной работы, разработаны планы по разделам подготовки (технической и физической, соревновательной и пр.), учебный материал по видам подготовки, система контрольных нормативов по ОФП и способы ее оценки, календарный план на каждый год подготовки.</w:t>
      </w:r>
    </w:p>
    <w:p w:rsidR="00C039A2" w:rsidRPr="00BC1A22" w:rsidRDefault="00106963" w:rsidP="00BC1A22">
      <w:pPr>
        <w:pStyle w:val="3"/>
        <w:framePr w:w="9778" w:h="12272" w:hRule="exact" w:wrap="none" w:vAnchor="page" w:hAnchor="page" w:x="1066" w:y="1605"/>
        <w:shd w:val="clear" w:color="auto" w:fill="auto"/>
        <w:spacing w:after="0" w:line="317" w:lineRule="exact"/>
        <w:ind w:left="20" w:right="40" w:firstLine="700"/>
        <w:jc w:val="both"/>
        <w:rPr>
          <w:sz w:val="24"/>
          <w:szCs w:val="24"/>
        </w:rPr>
      </w:pPr>
      <w:r w:rsidRPr="00BC1A22">
        <w:rPr>
          <w:sz w:val="24"/>
          <w:szCs w:val="24"/>
        </w:rPr>
        <w:t>Учебный материал изложен в соответствии с нормативно-правовыми основами, регулирующими деятельность учреждений дополнительного образования физкультурно</w:t>
      </w:r>
      <w:r w:rsidRPr="00BC1A22">
        <w:rPr>
          <w:sz w:val="24"/>
          <w:szCs w:val="24"/>
        </w:rPr>
        <w:softHyphen/>
        <w:t>спортивной направленности и программ по видам спорта.</w:t>
      </w:r>
    </w:p>
    <w:p w:rsidR="00C039A2" w:rsidRPr="00BC1A22" w:rsidRDefault="00106963">
      <w:pPr>
        <w:pStyle w:val="24"/>
        <w:framePr w:wrap="none" w:vAnchor="page" w:hAnchor="page" w:x="10733" w:y="16032"/>
        <w:shd w:val="clear" w:color="auto" w:fill="auto"/>
        <w:spacing w:line="180" w:lineRule="exact"/>
        <w:ind w:left="20"/>
        <w:rPr>
          <w:sz w:val="24"/>
          <w:szCs w:val="24"/>
        </w:rPr>
      </w:pPr>
      <w:r w:rsidRPr="00BC1A22">
        <w:rPr>
          <w:sz w:val="24"/>
          <w:szCs w:val="24"/>
        </w:rPr>
        <w:t>5</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rap="none" w:vAnchor="page" w:hAnchor="page" w:x="1045" w:y="838"/>
        <w:shd w:val="clear" w:color="auto" w:fill="auto"/>
        <w:spacing w:after="0" w:line="210" w:lineRule="exact"/>
        <w:ind w:left="2360"/>
        <w:rPr>
          <w:sz w:val="24"/>
          <w:szCs w:val="24"/>
        </w:rPr>
      </w:pPr>
      <w:r w:rsidRPr="00BC1A22">
        <w:rPr>
          <w:sz w:val="24"/>
          <w:szCs w:val="24"/>
        </w:rPr>
        <w:lastRenderedPageBreak/>
        <w:t>ОРГАНИЗАЦИОННО-МЕТОДИЧЕСКИЕ УКА</w:t>
      </w:r>
      <w:r w:rsidRPr="00BC1A22">
        <w:rPr>
          <w:b w:val="0"/>
          <w:sz w:val="24"/>
          <w:szCs w:val="24"/>
        </w:rPr>
        <w:t>З</w:t>
      </w:r>
      <w:r w:rsidRPr="00BC1A22">
        <w:rPr>
          <w:rStyle w:val="32"/>
          <w:b/>
          <w:bCs/>
          <w:sz w:val="24"/>
          <w:szCs w:val="24"/>
          <w:u w:val="none"/>
        </w:rPr>
        <w:t>АНИЯ</w:t>
      </w:r>
    </w:p>
    <w:p w:rsidR="00C039A2" w:rsidRPr="00BC1A22" w:rsidRDefault="00106963" w:rsidP="00BC1A22">
      <w:pPr>
        <w:pStyle w:val="3"/>
        <w:framePr w:w="9845" w:h="11082" w:hRule="exact" w:wrap="none" w:vAnchor="page" w:hAnchor="page" w:x="1045" w:y="1144"/>
        <w:shd w:val="clear" w:color="auto" w:fill="auto"/>
        <w:spacing w:after="0" w:line="317" w:lineRule="exact"/>
        <w:ind w:left="140" w:right="100" w:firstLine="540"/>
        <w:rPr>
          <w:sz w:val="24"/>
          <w:szCs w:val="24"/>
        </w:rPr>
      </w:pPr>
      <w:r w:rsidRPr="00BC1A22">
        <w:rPr>
          <w:sz w:val="24"/>
          <w:szCs w:val="24"/>
        </w:rPr>
        <w:t>Многолетняя подготовка спортсменов - единый педагогический процесс, который осуществляется на основе следующих методических положений:</w:t>
      </w:r>
    </w:p>
    <w:p w:rsidR="00C039A2" w:rsidRPr="00BC1A22" w:rsidRDefault="00106963" w:rsidP="00BC1A22">
      <w:pPr>
        <w:pStyle w:val="3"/>
        <w:framePr w:w="9845" w:h="11082" w:hRule="exact" w:wrap="none" w:vAnchor="page" w:hAnchor="page" w:x="1045" w:y="1144"/>
        <w:numPr>
          <w:ilvl w:val="0"/>
          <w:numId w:val="2"/>
        </w:numPr>
        <w:shd w:val="clear" w:color="auto" w:fill="auto"/>
        <w:tabs>
          <w:tab w:val="left" w:pos="1011"/>
        </w:tabs>
        <w:spacing w:after="0" w:line="317" w:lineRule="exact"/>
        <w:ind w:left="1060" w:right="100"/>
        <w:jc w:val="both"/>
        <w:rPr>
          <w:sz w:val="24"/>
          <w:szCs w:val="24"/>
        </w:rPr>
      </w:pPr>
      <w:r w:rsidRPr="00BC1A22">
        <w:rPr>
          <w:sz w:val="24"/>
          <w:szCs w:val="24"/>
        </w:rPr>
        <w:t>Строгая преемственность задач, средств, и методов тренировки детей, подростков, юниоров и взрослых спортсменов;</w:t>
      </w:r>
    </w:p>
    <w:p w:rsidR="00C039A2" w:rsidRPr="00BC1A22" w:rsidRDefault="00106963" w:rsidP="00BC1A22">
      <w:pPr>
        <w:pStyle w:val="3"/>
        <w:framePr w:w="9845" w:h="11082" w:hRule="exact" w:wrap="none" w:vAnchor="page" w:hAnchor="page" w:x="1045" w:y="1144"/>
        <w:numPr>
          <w:ilvl w:val="0"/>
          <w:numId w:val="2"/>
        </w:numPr>
        <w:shd w:val="clear" w:color="auto" w:fill="auto"/>
        <w:tabs>
          <w:tab w:val="left" w:pos="1026"/>
        </w:tabs>
        <w:spacing w:after="0" w:line="317" w:lineRule="exact"/>
        <w:ind w:left="1060" w:right="100"/>
        <w:jc w:val="both"/>
        <w:rPr>
          <w:sz w:val="24"/>
          <w:szCs w:val="24"/>
        </w:rPr>
      </w:pPr>
      <w:r w:rsidRPr="00BC1A22">
        <w:rPr>
          <w:sz w:val="24"/>
          <w:szCs w:val="24"/>
        </w:rPr>
        <w:t>Неуклонное возрастание объема средств общей и специальной физической подготовки, соотношение между которыми постепенно изменяется: из года в год увеличивается удельный вес объема СФП (по отношению к общему объему тренировочных нагрузок) и соответственно уменьшается удельный вес ОФП;</w:t>
      </w:r>
    </w:p>
    <w:p w:rsidR="00C039A2" w:rsidRPr="00BC1A22" w:rsidRDefault="00106963" w:rsidP="00BC1A22">
      <w:pPr>
        <w:pStyle w:val="3"/>
        <w:framePr w:w="9845" w:h="11082" w:hRule="exact" w:wrap="none" w:vAnchor="page" w:hAnchor="page" w:x="1045" w:y="1144"/>
        <w:numPr>
          <w:ilvl w:val="0"/>
          <w:numId w:val="2"/>
        </w:numPr>
        <w:shd w:val="clear" w:color="auto" w:fill="auto"/>
        <w:tabs>
          <w:tab w:val="left" w:pos="1021"/>
        </w:tabs>
        <w:spacing w:after="0" w:line="317" w:lineRule="exact"/>
        <w:ind w:left="1060"/>
        <w:jc w:val="both"/>
        <w:rPr>
          <w:sz w:val="24"/>
          <w:szCs w:val="24"/>
        </w:rPr>
      </w:pPr>
      <w:r w:rsidRPr="00BC1A22">
        <w:rPr>
          <w:sz w:val="24"/>
          <w:szCs w:val="24"/>
        </w:rPr>
        <w:t>Непрерывное совершенствование спортивной техники;</w:t>
      </w:r>
    </w:p>
    <w:p w:rsidR="00C039A2" w:rsidRPr="00BC1A22" w:rsidRDefault="00106963" w:rsidP="00BC1A22">
      <w:pPr>
        <w:pStyle w:val="3"/>
        <w:framePr w:w="9845" w:h="11082" w:hRule="exact" w:wrap="none" w:vAnchor="page" w:hAnchor="page" w:x="1045" w:y="1144"/>
        <w:numPr>
          <w:ilvl w:val="0"/>
          <w:numId w:val="2"/>
        </w:numPr>
        <w:shd w:val="clear" w:color="auto" w:fill="auto"/>
        <w:tabs>
          <w:tab w:val="left" w:pos="1026"/>
        </w:tabs>
        <w:spacing w:after="0" w:line="317" w:lineRule="exact"/>
        <w:ind w:left="1060" w:right="100"/>
        <w:jc w:val="both"/>
        <w:rPr>
          <w:sz w:val="24"/>
          <w:szCs w:val="24"/>
        </w:rPr>
      </w:pPr>
      <w:r w:rsidRPr="00BC1A22">
        <w:rPr>
          <w:sz w:val="24"/>
          <w:szCs w:val="24"/>
        </w:rPr>
        <w:t>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C039A2" w:rsidRPr="00BC1A22" w:rsidRDefault="00106963" w:rsidP="00BC1A22">
      <w:pPr>
        <w:pStyle w:val="3"/>
        <w:framePr w:w="9845" w:h="11082" w:hRule="exact" w:wrap="none" w:vAnchor="page" w:hAnchor="page" w:x="1045" w:y="1144"/>
        <w:numPr>
          <w:ilvl w:val="0"/>
          <w:numId w:val="2"/>
        </w:numPr>
        <w:shd w:val="clear" w:color="auto" w:fill="auto"/>
        <w:tabs>
          <w:tab w:val="left" w:pos="1016"/>
        </w:tabs>
        <w:spacing w:after="0" w:line="317" w:lineRule="exact"/>
        <w:ind w:left="1060" w:right="100"/>
        <w:jc w:val="both"/>
        <w:rPr>
          <w:sz w:val="24"/>
          <w:szCs w:val="24"/>
        </w:rPr>
      </w:pPr>
      <w:r w:rsidRPr="00BC1A22">
        <w:rPr>
          <w:sz w:val="24"/>
          <w:szCs w:val="24"/>
        </w:rPr>
        <w:t>Правильное планирование тренировочных и соревновательных нагрузок, принимая во внимание периоды физиологического развития и индивидуальных особенностей юных спортсменов;</w:t>
      </w:r>
    </w:p>
    <w:p w:rsidR="00C039A2" w:rsidRPr="00BC1A22" w:rsidRDefault="00106963" w:rsidP="00BC1A22">
      <w:pPr>
        <w:pStyle w:val="3"/>
        <w:framePr w:w="9845" w:h="11082" w:hRule="exact" w:wrap="none" w:vAnchor="page" w:hAnchor="page" w:x="1045" w:y="1144"/>
        <w:numPr>
          <w:ilvl w:val="0"/>
          <w:numId w:val="2"/>
        </w:numPr>
        <w:shd w:val="clear" w:color="auto" w:fill="auto"/>
        <w:tabs>
          <w:tab w:val="left" w:pos="944"/>
        </w:tabs>
        <w:spacing w:after="0" w:line="317" w:lineRule="exact"/>
        <w:ind w:left="1060"/>
        <w:jc w:val="both"/>
        <w:rPr>
          <w:sz w:val="24"/>
          <w:szCs w:val="24"/>
        </w:rPr>
      </w:pPr>
      <w:r w:rsidRPr="00BC1A22">
        <w:rPr>
          <w:sz w:val="24"/>
          <w:szCs w:val="24"/>
        </w:rPr>
        <w:t>Осуществление как одновременного развития физических качеств спортсменов на</w:t>
      </w:r>
    </w:p>
    <w:p w:rsidR="00C039A2" w:rsidRPr="00BC1A22" w:rsidRDefault="00106963" w:rsidP="00BC1A22">
      <w:pPr>
        <w:pStyle w:val="3"/>
        <w:framePr w:w="9845" w:h="11082" w:hRule="exact" w:wrap="none" w:vAnchor="page" w:hAnchor="page" w:x="1045" w:y="1144"/>
        <w:shd w:val="clear" w:color="auto" w:fill="auto"/>
        <w:spacing w:after="386" w:line="317" w:lineRule="exact"/>
        <w:ind w:left="1060" w:right="100" w:firstLine="0"/>
        <w:jc w:val="both"/>
        <w:rPr>
          <w:sz w:val="24"/>
          <w:szCs w:val="24"/>
        </w:rPr>
      </w:pPr>
      <w:r w:rsidRPr="00BC1A22">
        <w:rPr>
          <w:sz w:val="24"/>
          <w:szCs w:val="24"/>
        </w:rPr>
        <w:t>всех этапах многолетней подготовки, так и преимущественного развития отдельных физических качеств в наиболее благоприятные возрастные периоды.</w:t>
      </w:r>
    </w:p>
    <w:p w:rsidR="00C039A2" w:rsidRPr="00BC1A22" w:rsidRDefault="00106963" w:rsidP="00B41AE1">
      <w:pPr>
        <w:pStyle w:val="3"/>
        <w:framePr w:w="9845" w:h="11082" w:hRule="exact" w:wrap="none" w:vAnchor="page" w:hAnchor="page" w:x="1045" w:y="1144"/>
        <w:shd w:val="clear" w:color="auto" w:fill="auto"/>
        <w:spacing w:after="0" w:line="210" w:lineRule="exact"/>
        <w:ind w:left="1060" w:firstLine="0"/>
        <w:jc w:val="both"/>
        <w:rPr>
          <w:sz w:val="24"/>
          <w:szCs w:val="24"/>
        </w:rPr>
      </w:pPr>
      <w:r w:rsidRPr="00BC1A22">
        <w:rPr>
          <w:rStyle w:val="11"/>
          <w:sz w:val="24"/>
          <w:szCs w:val="24"/>
        </w:rPr>
        <w:t>Анализ учебно-тренировочной работы школы показал, что</w:t>
      </w:r>
      <w:r w:rsidR="00B41AE1">
        <w:rPr>
          <w:rStyle w:val="11"/>
          <w:sz w:val="24"/>
          <w:szCs w:val="24"/>
        </w:rPr>
        <w:t>:</w:t>
      </w:r>
    </w:p>
    <w:p w:rsidR="00C039A2" w:rsidRPr="00BC1A22" w:rsidRDefault="00106963" w:rsidP="00BC1A22">
      <w:pPr>
        <w:pStyle w:val="3"/>
        <w:framePr w:w="9845" w:h="11082" w:hRule="exact" w:wrap="none" w:vAnchor="page" w:hAnchor="page" w:x="1045" w:y="1144"/>
        <w:numPr>
          <w:ilvl w:val="0"/>
          <w:numId w:val="3"/>
        </w:numPr>
        <w:shd w:val="clear" w:color="auto" w:fill="auto"/>
        <w:tabs>
          <w:tab w:val="left" w:pos="1420"/>
        </w:tabs>
        <w:spacing w:after="304" w:line="326" w:lineRule="exact"/>
        <w:ind w:left="1060" w:right="600" w:firstLine="0"/>
        <w:rPr>
          <w:sz w:val="24"/>
          <w:szCs w:val="24"/>
        </w:rPr>
      </w:pPr>
      <w:r w:rsidRPr="00BC1A22">
        <w:rPr>
          <w:sz w:val="24"/>
          <w:szCs w:val="24"/>
        </w:rPr>
        <w:t>Оптимальный возраст начала занятий для юношей 9 лет. Выполнение норматива</w:t>
      </w:r>
      <w:r w:rsidR="003A5147">
        <w:rPr>
          <w:sz w:val="24"/>
          <w:szCs w:val="24"/>
        </w:rPr>
        <w:t>1разряда-12лет,</w:t>
      </w:r>
      <w:r w:rsidRPr="00BC1A22">
        <w:rPr>
          <w:sz w:val="24"/>
          <w:szCs w:val="24"/>
        </w:rPr>
        <w:t xml:space="preserve"> КМС - 15 лет, МС - 18-19 лет.</w:t>
      </w:r>
    </w:p>
    <w:p w:rsidR="00C039A2" w:rsidRPr="00BC1A22" w:rsidRDefault="00106963" w:rsidP="00BC1A22">
      <w:pPr>
        <w:pStyle w:val="3"/>
        <w:framePr w:w="9845" w:h="11082" w:hRule="exact" w:wrap="none" w:vAnchor="page" w:hAnchor="page" w:x="1045" w:y="1144"/>
        <w:numPr>
          <w:ilvl w:val="0"/>
          <w:numId w:val="3"/>
        </w:numPr>
        <w:shd w:val="clear" w:color="auto" w:fill="auto"/>
        <w:tabs>
          <w:tab w:val="left" w:pos="1406"/>
          <w:tab w:val="left" w:pos="3527"/>
          <w:tab w:val="left" w:pos="5692"/>
          <w:tab w:val="left" w:pos="6998"/>
          <w:tab w:val="left" w:pos="8793"/>
        </w:tabs>
        <w:spacing w:after="128" w:line="322" w:lineRule="exact"/>
        <w:ind w:left="1060" w:right="100" w:firstLine="0"/>
        <w:jc w:val="both"/>
        <w:rPr>
          <w:sz w:val="24"/>
          <w:szCs w:val="24"/>
        </w:rPr>
      </w:pPr>
      <w:r w:rsidRPr="00BC1A22">
        <w:rPr>
          <w:sz w:val="24"/>
          <w:szCs w:val="24"/>
        </w:rPr>
        <w:t>При подготовке следует учитывать сроки, необходимые для достижения высоких спорт</w:t>
      </w:r>
      <w:r w:rsidR="00BC1A22">
        <w:rPr>
          <w:sz w:val="24"/>
          <w:szCs w:val="24"/>
        </w:rPr>
        <w:t>ивных</w:t>
      </w:r>
      <w:r w:rsidR="00BC1A22">
        <w:rPr>
          <w:sz w:val="24"/>
          <w:szCs w:val="24"/>
        </w:rPr>
        <w:tab/>
        <w:t xml:space="preserve">результатов. Как правило, </w:t>
      </w:r>
      <w:r w:rsidRPr="00BC1A22">
        <w:rPr>
          <w:sz w:val="24"/>
          <w:szCs w:val="24"/>
        </w:rPr>
        <w:t>спортсмены достигают первых больших успехов через 4-5 лет. Для подготовки Масте</w:t>
      </w:r>
      <w:r w:rsidR="003A5147">
        <w:rPr>
          <w:sz w:val="24"/>
          <w:szCs w:val="24"/>
        </w:rPr>
        <w:t>ров спорта в среднем требуется 8-9</w:t>
      </w:r>
      <w:r w:rsidRPr="00BC1A22">
        <w:rPr>
          <w:sz w:val="24"/>
          <w:szCs w:val="24"/>
        </w:rPr>
        <w:t xml:space="preserve"> лет, Мастер</w:t>
      </w:r>
      <w:r w:rsidR="003A5147">
        <w:rPr>
          <w:sz w:val="24"/>
          <w:szCs w:val="24"/>
        </w:rPr>
        <w:t>а спорта международного класса-10-12</w:t>
      </w:r>
      <w:r w:rsidRPr="00BC1A22">
        <w:rPr>
          <w:sz w:val="24"/>
          <w:szCs w:val="24"/>
        </w:rPr>
        <w:t xml:space="preserve"> лет</w:t>
      </w:r>
      <w:r w:rsidR="003A5147">
        <w:rPr>
          <w:sz w:val="24"/>
          <w:szCs w:val="24"/>
        </w:rPr>
        <w:t>, Заслуженного мастера спорта-12-14</w:t>
      </w:r>
      <w:r w:rsidRPr="00BC1A22">
        <w:rPr>
          <w:sz w:val="24"/>
          <w:szCs w:val="24"/>
        </w:rPr>
        <w:t>лет.</w:t>
      </w:r>
    </w:p>
    <w:p w:rsidR="00C039A2" w:rsidRPr="00BC1A22" w:rsidRDefault="00106963" w:rsidP="00BC1A22">
      <w:pPr>
        <w:pStyle w:val="3"/>
        <w:framePr w:w="9845" w:h="11082" w:hRule="exact" w:wrap="none" w:vAnchor="page" w:hAnchor="page" w:x="1045" w:y="1144"/>
        <w:shd w:val="clear" w:color="auto" w:fill="auto"/>
        <w:spacing w:after="0" w:line="312" w:lineRule="exact"/>
        <w:ind w:left="140" w:right="1440" w:firstLine="920"/>
        <w:rPr>
          <w:sz w:val="24"/>
          <w:szCs w:val="24"/>
        </w:rPr>
      </w:pPr>
      <w:r w:rsidRPr="00BC1A22">
        <w:rPr>
          <w:sz w:val="24"/>
          <w:szCs w:val="24"/>
        </w:rPr>
        <w:t>При построении многолетнего учебно-тренировочного процесса</w:t>
      </w:r>
      <w:r w:rsidR="00B41AE1">
        <w:rPr>
          <w:sz w:val="24"/>
          <w:szCs w:val="24"/>
        </w:rPr>
        <w:t xml:space="preserve"> </w:t>
      </w:r>
      <w:r w:rsidRPr="00BC1A22">
        <w:rPr>
          <w:sz w:val="24"/>
          <w:szCs w:val="24"/>
        </w:rPr>
        <w:t xml:space="preserve"> </w:t>
      </w:r>
      <w:r w:rsidR="00B41AE1">
        <w:rPr>
          <w:sz w:val="24"/>
          <w:szCs w:val="24"/>
        </w:rPr>
        <w:t xml:space="preserve">   </w:t>
      </w:r>
      <w:r w:rsidRPr="00BC1A22">
        <w:rPr>
          <w:sz w:val="24"/>
          <w:szCs w:val="24"/>
        </w:rPr>
        <w:t>необходимо ориентироваться на оптимальные возрастные границы.</w:t>
      </w:r>
    </w:p>
    <w:p w:rsidR="00C039A2" w:rsidRPr="00BC1A22" w:rsidRDefault="00106963">
      <w:pPr>
        <w:pStyle w:val="a8"/>
        <w:framePr w:wrap="none" w:vAnchor="page" w:hAnchor="page" w:x="3685" w:y="12324"/>
        <w:shd w:val="clear" w:color="auto" w:fill="auto"/>
        <w:spacing w:line="210" w:lineRule="exact"/>
        <w:rPr>
          <w:sz w:val="24"/>
          <w:szCs w:val="24"/>
        </w:rPr>
      </w:pPr>
      <w:r w:rsidRPr="00BC1A22">
        <w:rPr>
          <w:rStyle w:val="a9"/>
          <w:b/>
          <w:bCs/>
          <w:sz w:val="24"/>
          <w:szCs w:val="24"/>
        </w:rPr>
        <w:t>Возрастные границы этапов подготовки</w:t>
      </w:r>
    </w:p>
    <w:tbl>
      <w:tblPr>
        <w:tblOverlap w:val="never"/>
        <w:tblW w:w="0" w:type="auto"/>
        <w:tblLayout w:type="fixed"/>
        <w:tblCellMar>
          <w:left w:w="10" w:type="dxa"/>
          <w:right w:w="10" w:type="dxa"/>
        </w:tblCellMar>
        <w:tblLook w:val="0000" w:firstRow="0" w:lastRow="0" w:firstColumn="0" w:lastColumn="0" w:noHBand="0" w:noVBand="0"/>
      </w:tblPr>
      <w:tblGrid>
        <w:gridCol w:w="1920"/>
        <w:gridCol w:w="2136"/>
        <w:gridCol w:w="2544"/>
        <w:gridCol w:w="2966"/>
      </w:tblGrid>
      <w:tr w:rsidR="00C039A2" w:rsidRPr="00BC1A22">
        <w:trPr>
          <w:trHeight w:hRule="exact" w:val="432"/>
        </w:trPr>
        <w:tc>
          <w:tcPr>
            <w:tcW w:w="1920" w:type="dxa"/>
            <w:vMerge w:val="restart"/>
            <w:tcBorders>
              <w:top w:val="single" w:sz="4" w:space="0" w:color="auto"/>
              <w:lef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317" w:lineRule="exact"/>
              <w:ind w:firstLine="0"/>
              <w:jc w:val="center"/>
              <w:rPr>
                <w:sz w:val="24"/>
                <w:szCs w:val="24"/>
              </w:rPr>
            </w:pPr>
            <w:r w:rsidRPr="00BC1A22">
              <w:rPr>
                <w:rStyle w:val="25"/>
                <w:sz w:val="24"/>
                <w:szCs w:val="24"/>
              </w:rPr>
              <w:t>Этап</w:t>
            </w:r>
          </w:p>
          <w:p w:rsidR="00C039A2" w:rsidRPr="00BC1A22" w:rsidRDefault="00106963">
            <w:pPr>
              <w:pStyle w:val="3"/>
              <w:framePr w:w="9566" w:h="2270" w:wrap="none" w:vAnchor="page" w:hAnchor="page" w:x="1319" w:y="12579"/>
              <w:shd w:val="clear" w:color="auto" w:fill="auto"/>
              <w:spacing w:after="0" w:line="317" w:lineRule="exact"/>
              <w:ind w:firstLine="0"/>
              <w:jc w:val="center"/>
              <w:rPr>
                <w:sz w:val="24"/>
                <w:szCs w:val="24"/>
              </w:rPr>
            </w:pPr>
            <w:r w:rsidRPr="00BC1A22">
              <w:rPr>
                <w:rStyle w:val="25"/>
                <w:sz w:val="24"/>
                <w:szCs w:val="24"/>
              </w:rPr>
              <w:t>начальной</w:t>
            </w:r>
          </w:p>
          <w:p w:rsidR="00C039A2" w:rsidRPr="00BC1A22" w:rsidRDefault="00106963">
            <w:pPr>
              <w:pStyle w:val="3"/>
              <w:framePr w:w="9566" w:h="2270" w:wrap="none" w:vAnchor="page" w:hAnchor="page" w:x="1319" w:y="12579"/>
              <w:shd w:val="clear" w:color="auto" w:fill="auto"/>
              <w:spacing w:after="0" w:line="317" w:lineRule="exact"/>
              <w:ind w:firstLine="0"/>
              <w:jc w:val="center"/>
              <w:rPr>
                <w:sz w:val="24"/>
                <w:szCs w:val="24"/>
              </w:rPr>
            </w:pPr>
            <w:r w:rsidRPr="00BC1A22">
              <w:rPr>
                <w:rStyle w:val="25"/>
                <w:sz w:val="24"/>
                <w:szCs w:val="24"/>
              </w:rPr>
              <w:t>подготовки</w:t>
            </w:r>
          </w:p>
        </w:tc>
        <w:tc>
          <w:tcPr>
            <w:tcW w:w="2136" w:type="dxa"/>
            <w:vMerge w:val="restart"/>
            <w:tcBorders>
              <w:top w:val="single" w:sz="4" w:space="0" w:color="auto"/>
              <w:lef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317" w:lineRule="exact"/>
              <w:ind w:left="380" w:firstLine="0"/>
              <w:rPr>
                <w:sz w:val="24"/>
                <w:szCs w:val="24"/>
              </w:rPr>
            </w:pPr>
            <w:r w:rsidRPr="00BC1A22">
              <w:rPr>
                <w:rStyle w:val="25"/>
                <w:sz w:val="24"/>
                <w:szCs w:val="24"/>
              </w:rPr>
              <w:t>Этап учебно</w:t>
            </w:r>
            <w:r w:rsidRPr="00BC1A22">
              <w:rPr>
                <w:rStyle w:val="25"/>
                <w:sz w:val="24"/>
                <w:szCs w:val="24"/>
              </w:rPr>
              <w:softHyphen/>
              <w:t>тренировочный</w:t>
            </w:r>
          </w:p>
        </w:tc>
        <w:tc>
          <w:tcPr>
            <w:tcW w:w="5510" w:type="dxa"/>
            <w:gridSpan w:val="2"/>
            <w:tcBorders>
              <w:top w:val="single" w:sz="4" w:space="0" w:color="auto"/>
              <w:left w:val="single" w:sz="4" w:space="0" w:color="auto"/>
              <w:righ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210" w:lineRule="exact"/>
              <w:ind w:left="1160" w:firstLine="0"/>
              <w:rPr>
                <w:sz w:val="24"/>
                <w:szCs w:val="24"/>
              </w:rPr>
            </w:pPr>
            <w:r w:rsidRPr="00BC1A22">
              <w:rPr>
                <w:rStyle w:val="25"/>
                <w:sz w:val="24"/>
                <w:szCs w:val="24"/>
              </w:rPr>
              <w:t>Этап высших достижений</w:t>
            </w:r>
          </w:p>
        </w:tc>
      </w:tr>
      <w:tr w:rsidR="00C039A2" w:rsidRPr="00BC1A22">
        <w:trPr>
          <w:trHeight w:hRule="exact" w:val="658"/>
        </w:trPr>
        <w:tc>
          <w:tcPr>
            <w:tcW w:w="1920" w:type="dxa"/>
            <w:vMerge/>
            <w:tcBorders>
              <w:left w:val="single" w:sz="4" w:space="0" w:color="auto"/>
            </w:tcBorders>
            <w:shd w:val="clear" w:color="auto" w:fill="FFFFFF"/>
          </w:tcPr>
          <w:p w:rsidR="00C039A2" w:rsidRPr="00BC1A22" w:rsidRDefault="00C039A2">
            <w:pPr>
              <w:framePr w:w="9566" w:h="2270" w:wrap="none" w:vAnchor="page" w:hAnchor="page" w:x="1319" w:y="12579"/>
            </w:pPr>
          </w:p>
        </w:tc>
        <w:tc>
          <w:tcPr>
            <w:tcW w:w="2136" w:type="dxa"/>
            <w:vMerge/>
            <w:tcBorders>
              <w:left w:val="single" w:sz="4" w:space="0" w:color="auto"/>
            </w:tcBorders>
            <w:shd w:val="clear" w:color="auto" w:fill="FFFFFF"/>
          </w:tcPr>
          <w:p w:rsidR="00C039A2" w:rsidRPr="00BC1A22" w:rsidRDefault="00C039A2">
            <w:pPr>
              <w:framePr w:w="9566" w:h="2270" w:wrap="none" w:vAnchor="page" w:hAnchor="page" w:x="1319" w:y="12579"/>
            </w:pPr>
          </w:p>
        </w:tc>
        <w:tc>
          <w:tcPr>
            <w:tcW w:w="2544" w:type="dxa"/>
            <w:tcBorders>
              <w:top w:val="single" w:sz="4" w:space="0" w:color="auto"/>
              <w:lef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180" w:line="210" w:lineRule="exact"/>
              <w:ind w:firstLine="0"/>
              <w:jc w:val="center"/>
              <w:rPr>
                <w:sz w:val="24"/>
                <w:szCs w:val="24"/>
              </w:rPr>
            </w:pPr>
            <w:r w:rsidRPr="00BC1A22">
              <w:rPr>
                <w:rStyle w:val="25"/>
                <w:sz w:val="24"/>
                <w:szCs w:val="24"/>
              </w:rPr>
              <w:t>Спортивного</w:t>
            </w:r>
          </w:p>
          <w:p w:rsidR="00C039A2" w:rsidRPr="00BC1A22" w:rsidRDefault="00106963">
            <w:pPr>
              <w:pStyle w:val="3"/>
              <w:framePr w:w="9566" w:h="2270" w:wrap="none" w:vAnchor="page" w:hAnchor="page" w:x="1319" w:y="12579"/>
              <w:shd w:val="clear" w:color="auto" w:fill="auto"/>
              <w:spacing w:before="180" w:after="0" w:line="210" w:lineRule="exact"/>
              <w:ind w:firstLine="0"/>
              <w:jc w:val="center"/>
              <w:rPr>
                <w:sz w:val="24"/>
                <w:szCs w:val="24"/>
              </w:rPr>
            </w:pPr>
            <w:r w:rsidRPr="00BC1A22">
              <w:rPr>
                <w:rStyle w:val="25"/>
                <w:sz w:val="24"/>
                <w:szCs w:val="24"/>
              </w:rPr>
              <w:t>совершенствования</w:t>
            </w:r>
          </w:p>
        </w:tc>
        <w:tc>
          <w:tcPr>
            <w:tcW w:w="2966"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331" w:lineRule="exact"/>
              <w:ind w:firstLine="0"/>
              <w:jc w:val="center"/>
              <w:rPr>
                <w:sz w:val="24"/>
                <w:szCs w:val="24"/>
              </w:rPr>
            </w:pPr>
            <w:r w:rsidRPr="00BC1A22">
              <w:rPr>
                <w:rStyle w:val="25"/>
                <w:sz w:val="24"/>
                <w:szCs w:val="24"/>
              </w:rPr>
              <w:t>Высшего спортивного мастерства</w:t>
            </w:r>
          </w:p>
        </w:tc>
      </w:tr>
      <w:tr w:rsidR="00C039A2" w:rsidRPr="00BC1A22">
        <w:trPr>
          <w:trHeight w:hRule="exact" w:val="677"/>
        </w:trPr>
        <w:tc>
          <w:tcPr>
            <w:tcW w:w="1920" w:type="dxa"/>
            <w:tcBorders>
              <w:top w:val="single" w:sz="4" w:space="0" w:color="auto"/>
              <w:lef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210" w:lineRule="exact"/>
              <w:ind w:firstLine="0"/>
              <w:jc w:val="center"/>
              <w:rPr>
                <w:sz w:val="24"/>
                <w:szCs w:val="24"/>
              </w:rPr>
            </w:pPr>
            <w:r w:rsidRPr="00BC1A22">
              <w:rPr>
                <w:rStyle w:val="25"/>
                <w:sz w:val="24"/>
                <w:szCs w:val="24"/>
              </w:rPr>
              <w:t>9-11 лет</w:t>
            </w:r>
          </w:p>
        </w:tc>
        <w:tc>
          <w:tcPr>
            <w:tcW w:w="2136" w:type="dxa"/>
            <w:tcBorders>
              <w:top w:val="single" w:sz="4" w:space="0" w:color="auto"/>
              <w:lef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210" w:lineRule="exact"/>
              <w:ind w:firstLine="0"/>
              <w:jc w:val="center"/>
              <w:rPr>
                <w:sz w:val="24"/>
                <w:szCs w:val="24"/>
              </w:rPr>
            </w:pPr>
            <w:r w:rsidRPr="00BC1A22">
              <w:rPr>
                <w:rStyle w:val="25"/>
                <w:sz w:val="24"/>
                <w:szCs w:val="24"/>
              </w:rPr>
              <w:t>12-15 лет</w:t>
            </w:r>
          </w:p>
        </w:tc>
        <w:tc>
          <w:tcPr>
            <w:tcW w:w="2544" w:type="dxa"/>
            <w:tcBorders>
              <w:top w:val="single" w:sz="4" w:space="0" w:color="auto"/>
              <w:lef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210" w:lineRule="exact"/>
              <w:ind w:firstLine="0"/>
              <w:jc w:val="center"/>
              <w:rPr>
                <w:sz w:val="24"/>
                <w:szCs w:val="24"/>
              </w:rPr>
            </w:pPr>
            <w:r w:rsidRPr="00BC1A22">
              <w:rPr>
                <w:rStyle w:val="25"/>
                <w:sz w:val="24"/>
                <w:szCs w:val="24"/>
              </w:rPr>
              <w:t>с 16 лет</w:t>
            </w:r>
          </w:p>
        </w:tc>
        <w:tc>
          <w:tcPr>
            <w:tcW w:w="2966"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269" w:lineRule="exact"/>
              <w:ind w:firstLine="0"/>
              <w:jc w:val="center"/>
              <w:rPr>
                <w:sz w:val="24"/>
                <w:szCs w:val="24"/>
              </w:rPr>
            </w:pPr>
            <w:r w:rsidRPr="00BC1A22">
              <w:rPr>
                <w:rStyle w:val="25"/>
                <w:sz w:val="24"/>
                <w:szCs w:val="24"/>
              </w:rPr>
              <w:t>с 16, показывающие стабильный результат</w:t>
            </w:r>
          </w:p>
        </w:tc>
      </w:tr>
      <w:tr w:rsidR="00C039A2" w:rsidRPr="00BC1A22">
        <w:trPr>
          <w:trHeight w:hRule="exact" w:val="504"/>
        </w:trPr>
        <w:tc>
          <w:tcPr>
            <w:tcW w:w="9566" w:type="dxa"/>
            <w:gridSpan w:val="4"/>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9566" w:h="2270" w:wrap="none" w:vAnchor="page" w:hAnchor="page" w:x="1319" w:y="12579"/>
              <w:shd w:val="clear" w:color="auto" w:fill="auto"/>
              <w:spacing w:after="0" w:line="210" w:lineRule="exact"/>
              <w:ind w:left="60" w:firstLine="0"/>
              <w:rPr>
                <w:sz w:val="24"/>
                <w:szCs w:val="24"/>
              </w:rPr>
            </w:pPr>
            <w:r w:rsidRPr="00BC1A22">
              <w:rPr>
                <w:rStyle w:val="25"/>
                <w:sz w:val="24"/>
                <w:szCs w:val="24"/>
              </w:rPr>
              <w:t>Примечание: спор</w:t>
            </w:r>
            <w:r w:rsidR="00746411">
              <w:rPr>
                <w:rStyle w:val="25"/>
                <w:sz w:val="24"/>
                <w:szCs w:val="24"/>
              </w:rPr>
              <w:t>тивно-оздоровительные группы с 8 до 18</w:t>
            </w:r>
            <w:r w:rsidRPr="00BC1A22">
              <w:rPr>
                <w:rStyle w:val="25"/>
                <w:sz w:val="24"/>
                <w:szCs w:val="24"/>
              </w:rPr>
              <w:t>лет весь период</w:t>
            </w:r>
          </w:p>
        </w:tc>
      </w:tr>
    </w:tbl>
    <w:p w:rsidR="00C039A2" w:rsidRPr="00BC1A22" w:rsidRDefault="00106963">
      <w:pPr>
        <w:pStyle w:val="3"/>
        <w:framePr w:w="9845" w:h="667" w:hRule="exact" w:wrap="none" w:vAnchor="page" w:hAnchor="page" w:x="1045" w:y="15079"/>
        <w:shd w:val="clear" w:color="auto" w:fill="auto"/>
        <w:spacing w:after="0" w:line="312" w:lineRule="exact"/>
        <w:ind w:left="140" w:right="940" w:firstLine="540"/>
        <w:rPr>
          <w:sz w:val="24"/>
          <w:szCs w:val="24"/>
        </w:rPr>
      </w:pPr>
      <w:r w:rsidRPr="00BC1A22">
        <w:rPr>
          <w:sz w:val="24"/>
          <w:szCs w:val="24"/>
        </w:rPr>
        <w:t>Преимущественная направленность тренировочного процесса о</w:t>
      </w:r>
      <w:r w:rsidR="00746411">
        <w:rPr>
          <w:sz w:val="24"/>
          <w:szCs w:val="24"/>
        </w:rPr>
        <w:t>пределяется с учетом се</w:t>
      </w:r>
      <w:r w:rsidR="00AD03E6">
        <w:rPr>
          <w:sz w:val="24"/>
          <w:szCs w:val="24"/>
        </w:rPr>
        <w:t>н</w:t>
      </w:r>
      <w:r w:rsidR="00746411">
        <w:rPr>
          <w:sz w:val="24"/>
          <w:szCs w:val="24"/>
        </w:rPr>
        <w:t xml:space="preserve">ситивных </w:t>
      </w:r>
      <w:r w:rsidRPr="00BC1A22">
        <w:rPr>
          <w:sz w:val="24"/>
          <w:szCs w:val="24"/>
        </w:rPr>
        <w:t xml:space="preserve"> периодов развития физических качеств.</w:t>
      </w:r>
    </w:p>
    <w:p w:rsidR="00C039A2" w:rsidRPr="00BC1A22" w:rsidRDefault="00106963">
      <w:pPr>
        <w:pStyle w:val="24"/>
        <w:framePr w:w="9686" w:h="341" w:hRule="exact" w:wrap="none" w:vAnchor="page" w:hAnchor="page" w:x="1155" w:y="15741"/>
        <w:shd w:val="clear" w:color="auto" w:fill="auto"/>
        <w:spacing w:line="312" w:lineRule="exact"/>
        <w:ind w:right="20"/>
        <w:jc w:val="right"/>
        <w:rPr>
          <w:sz w:val="24"/>
          <w:szCs w:val="24"/>
        </w:rPr>
      </w:pPr>
      <w:r w:rsidRPr="00BC1A22">
        <w:rPr>
          <w:sz w:val="24"/>
          <w:szCs w:val="24"/>
        </w:rPr>
        <w:t>6</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F13FDF">
      <w:pPr>
        <w:pStyle w:val="34"/>
        <w:framePr w:w="9782" w:h="323" w:hRule="exact" w:wrap="none" w:vAnchor="page" w:hAnchor="page" w:x="1076" w:y="832"/>
        <w:shd w:val="clear" w:color="auto" w:fill="auto"/>
        <w:spacing w:after="0" w:line="260" w:lineRule="exact"/>
        <w:ind w:right="80"/>
        <w:rPr>
          <w:sz w:val="24"/>
          <w:szCs w:val="24"/>
        </w:rPr>
      </w:pPr>
      <w:bookmarkStart w:id="2" w:name="bookmark2"/>
      <w:r>
        <w:rPr>
          <w:sz w:val="24"/>
          <w:szCs w:val="24"/>
        </w:rPr>
        <w:lastRenderedPageBreak/>
        <w:t>Сенситивные фазы развития отд</w:t>
      </w:r>
      <w:r w:rsidR="00106963" w:rsidRPr="00BC1A22">
        <w:rPr>
          <w:sz w:val="24"/>
          <w:szCs w:val="24"/>
        </w:rPr>
        <w:t xml:space="preserve">ельных </w:t>
      </w:r>
      <w:r>
        <w:rPr>
          <w:sz w:val="24"/>
          <w:szCs w:val="24"/>
        </w:rPr>
        <w:t xml:space="preserve">физических </w:t>
      </w:r>
      <w:r w:rsidR="00106963" w:rsidRPr="00BC1A22">
        <w:rPr>
          <w:sz w:val="24"/>
          <w:szCs w:val="24"/>
        </w:rPr>
        <w:t>качеств</w:t>
      </w:r>
      <w:bookmarkEnd w:id="2"/>
    </w:p>
    <w:tbl>
      <w:tblPr>
        <w:tblOverlap w:val="never"/>
        <w:tblW w:w="0" w:type="auto"/>
        <w:tblLayout w:type="fixed"/>
        <w:tblCellMar>
          <w:left w:w="10" w:type="dxa"/>
          <w:right w:w="10" w:type="dxa"/>
        </w:tblCellMar>
        <w:tblLook w:val="0000" w:firstRow="0" w:lastRow="0" w:firstColumn="0" w:lastColumn="0" w:noHBand="0" w:noVBand="0"/>
      </w:tblPr>
      <w:tblGrid>
        <w:gridCol w:w="4570"/>
        <w:gridCol w:w="403"/>
        <w:gridCol w:w="403"/>
        <w:gridCol w:w="394"/>
        <w:gridCol w:w="403"/>
        <w:gridCol w:w="403"/>
        <w:gridCol w:w="403"/>
        <w:gridCol w:w="403"/>
        <w:gridCol w:w="403"/>
        <w:gridCol w:w="403"/>
        <w:gridCol w:w="394"/>
        <w:gridCol w:w="437"/>
      </w:tblGrid>
      <w:tr w:rsidR="00C039A2" w:rsidRPr="00BC1A22">
        <w:trPr>
          <w:trHeight w:hRule="exact" w:val="360"/>
        </w:trPr>
        <w:tc>
          <w:tcPr>
            <w:tcW w:w="4570" w:type="dxa"/>
            <w:vMerge w:val="restart"/>
            <w:tcBorders>
              <w:top w:val="single" w:sz="4" w:space="0" w:color="auto"/>
              <w:left w:val="single" w:sz="4" w:space="0" w:color="auto"/>
            </w:tcBorders>
            <w:shd w:val="clear" w:color="auto" w:fill="FFFFFF"/>
          </w:tcPr>
          <w:p w:rsidR="00C039A2" w:rsidRPr="00BC1A22" w:rsidRDefault="00F13FDF">
            <w:pPr>
              <w:pStyle w:val="3"/>
              <w:framePr w:w="9019" w:h="4334" w:wrap="none" w:vAnchor="page" w:hAnchor="page" w:x="1628" w:y="1592"/>
              <w:shd w:val="clear" w:color="auto" w:fill="auto"/>
              <w:spacing w:after="0" w:line="210" w:lineRule="exact"/>
              <w:ind w:left="80" w:firstLine="0"/>
              <w:rPr>
                <w:sz w:val="24"/>
                <w:szCs w:val="24"/>
              </w:rPr>
            </w:pPr>
            <w:r>
              <w:rPr>
                <w:rStyle w:val="25"/>
                <w:sz w:val="24"/>
                <w:szCs w:val="24"/>
              </w:rPr>
              <w:t>Морфофункциональные показатели,</w:t>
            </w:r>
            <w:r w:rsidR="00106963" w:rsidRPr="00BC1A22">
              <w:rPr>
                <w:rStyle w:val="25"/>
                <w:sz w:val="24"/>
                <w:szCs w:val="24"/>
              </w:rPr>
              <w:t xml:space="preserve"> фи</w:t>
            </w:r>
            <w:r w:rsidR="00746411">
              <w:rPr>
                <w:rStyle w:val="25"/>
                <w:sz w:val="24"/>
                <w:szCs w:val="24"/>
              </w:rPr>
              <w:t>зичес</w:t>
            </w:r>
            <w:r>
              <w:rPr>
                <w:rStyle w:val="25"/>
                <w:sz w:val="24"/>
                <w:szCs w:val="24"/>
              </w:rPr>
              <w:t>кие качества</w:t>
            </w:r>
          </w:p>
        </w:tc>
        <w:tc>
          <w:tcPr>
            <w:tcW w:w="4449" w:type="dxa"/>
            <w:gridSpan w:val="11"/>
            <w:tcBorders>
              <w:top w:val="single" w:sz="4" w:space="0" w:color="auto"/>
              <w:left w:val="single" w:sz="4" w:space="0" w:color="auto"/>
              <w:righ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20" w:firstLine="0"/>
              <w:rPr>
                <w:sz w:val="24"/>
                <w:szCs w:val="24"/>
              </w:rPr>
            </w:pPr>
            <w:r w:rsidRPr="00BC1A22">
              <w:rPr>
                <w:rStyle w:val="25"/>
                <w:sz w:val="24"/>
                <w:szCs w:val="24"/>
              </w:rPr>
              <w:t>Возраст, лет</w:t>
            </w:r>
          </w:p>
        </w:tc>
      </w:tr>
      <w:tr w:rsidR="00C039A2" w:rsidRPr="00BC1A22">
        <w:trPr>
          <w:trHeight w:hRule="exact" w:val="634"/>
        </w:trPr>
        <w:tc>
          <w:tcPr>
            <w:tcW w:w="4570" w:type="dxa"/>
            <w:vMerge/>
            <w:tcBorders>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60" w:firstLine="0"/>
              <w:rPr>
                <w:sz w:val="24"/>
                <w:szCs w:val="24"/>
              </w:rPr>
            </w:pPr>
            <w:r w:rsidRPr="00BC1A22">
              <w:rPr>
                <w:rStyle w:val="25"/>
                <w:sz w:val="24"/>
                <w:szCs w:val="24"/>
              </w:rPr>
              <w:t>7</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8</w:t>
            </w: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9</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10</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11</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12</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13</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14</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15</w:t>
            </w: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16</w:t>
            </w:r>
          </w:p>
        </w:tc>
        <w:tc>
          <w:tcPr>
            <w:tcW w:w="437"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17</w:t>
            </w:r>
          </w:p>
        </w:tc>
      </w:tr>
      <w:tr w:rsidR="00C039A2" w:rsidRPr="00BC1A22">
        <w:trPr>
          <w:trHeight w:hRule="exact" w:val="326"/>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Рост</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36"/>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Мышечная масса</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31"/>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Быстрота</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31"/>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Скоростно-силовые качества</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31"/>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Сила</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41"/>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Выносливость (аэробные возможности)</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37"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r>
      <w:tr w:rsidR="00C039A2" w:rsidRPr="00BC1A22">
        <w:trPr>
          <w:trHeight w:hRule="exact" w:val="331"/>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Анаэробные возможности</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37"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r>
      <w:tr w:rsidR="00C039A2" w:rsidRPr="00BC1A22">
        <w:trPr>
          <w:trHeight w:hRule="exact" w:val="331"/>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 xml:space="preserve"> </w:t>
            </w:r>
            <w:r w:rsidR="00AD03E6">
              <w:rPr>
                <w:rStyle w:val="25"/>
                <w:sz w:val="24"/>
                <w:szCs w:val="24"/>
              </w:rPr>
              <w:t>Г</w:t>
            </w:r>
            <w:r w:rsidRPr="00BC1A22">
              <w:rPr>
                <w:rStyle w:val="25"/>
                <w:sz w:val="24"/>
                <w:szCs w:val="24"/>
              </w:rPr>
              <w:t>ибкость</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6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26"/>
        </w:trPr>
        <w:tc>
          <w:tcPr>
            <w:tcW w:w="4570"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Координационные способности</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r w:rsidR="00C039A2" w:rsidRPr="00BC1A22">
        <w:trPr>
          <w:trHeight w:hRule="exact" w:val="355"/>
        </w:trPr>
        <w:tc>
          <w:tcPr>
            <w:tcW w:w="457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80" w:firstLine="0"/>
              <w:rPr>
                <w:sz w:val="24"/>
                <w:szCs w:val="24"/>
              </w:rPr>
            </w:pPr>
            <w:r w:rsidRPr="00BC1A22">
              <w:rPr>
                <w:rStyle w:val="25"/>
                <w:sz w:val="24"/>
                <w:szCs w:val="24"/>
              </w:rPr>
              <w:t>Равновесие</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60" w:firstLine="0"/>
              <w:rPr>
                <w:sz w:val="24"/>
                <w:szCs w:val="24"/>
              </w:rPr>
            </w:pPr>
            <w:r w:rsidRPr="00BC1A22">
              <w:rPr>
                <w:rStyle w:val="25"/>
                <w:sz w:val="24"/>
                <w:szCs w:val="24"/>
              </w:rPr>
              <w:t>+</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394" w:type="dxa"/>
            <w:tcBorders>
              <w:top w:val="single" w:sz="4" w:space="0" w:color="auto"/>
              <w:left w:val="single" w:sz="4" w:space="0" w:color="auto"/>
              <w:bottom w:val="single" w:sz="4" w:space="0" w:color="auto"/>
            </w:tcBorders>
            <w:shd w:val="clear" w:color="auto" w:fill="FFFFFF"/>
          </w:tcPr>
          <w:p w:rsidR="00C039A2" w:rsidRPr="00BC1A22" w:rsidRDefault="00C039A2">
            <w:pPr>
              <w:framePr w:w="9019" w:h="4334" w:wrap="none" w:vAnchor="page" w:hAnchor="page" w:x="1628" w:y="1592"/>
            </w:pP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20" w:firstLine="0"/>
              <w:rPr>
                <w:sz w:val="24"/>
                <w:szCs w:val="24"/>
              </w:rPr>
            </w:pPr>
            <w:r w:rsidRPr="00BC1A22">
              <w:rPr>
                <w:rStyle w:val="25"/>
                <w:sz w:val="24"/>
                <w:szCs w:val="24"/>
              </w:rPr>
              <w:t>+</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9019" w:h="4334" w:wrap="none" w:vAnchor="page" w:hAnchor="page" w:x="1628" w:y="1592"/>
              <w:shd w:val="clear" w:color="auto" w:fill="auto"/>
              <w:spacing w:after="0" w:line="210" w:lineRule="exact"/>
              <w:ind w:left="140" w:firstLine="0"/>
              <w:rPr>
                <w:sz w:val="24"/>
                <w:szCs w:val="24"/>
              </w:rPr>
            </w:pPr>
            <w:r w:rsidRPr="00BC1A22">
              <w:rPr>
                <w:rStyle w:val="25"/>
                <w:sz w:val="24"/>
                <w:szCs w:val="24"/>
              </w:rPr>
              <w:t>+</w:t>
            </w:r>
          </w:p>
        </w:tc>
        <w:tc>
          <w:tcPr>
            <w:tcW w:w="403" w:type="dxa"/>
            <w:tcBorders>
              <w:top w:val="single" w:sz="4" w:space="0" w:color="auto"/>
              <w:left w:val="single" w:sz="4" w:space="0" w:color="auto"/>
              <w:bottom w:val="single" w:sz="4" w:space="0" w:color="auto"/>
            </w:tcBorders>
            <w:shd w:val="clear" w:color="auto" w:fill="FFFFFF"/>
          </w:tcPr>
          <w:p w:rsidR="00C039A2" w:rsidRPr="00BC1A22" w:rsidRDefault="00C039A2">
            <w:pPr>
              <w:framePr w:w="9019" w:h="4334" w:wrap="none" w:vAnchor="page" w:hAnchor="page" w:x="1628" w:y="1592"/>
            </w:pPr>
          </w:p>
        </w:tc>
        <w:tc>
          <w:tcPr>
            <w:tcW w:w="394" w:type="dxa"/>
            <w:tcBorders>
              <w:top w:val="single" w:sz="4" w:space="0" w:color="auto"/>
              <w:left w:val="single" w:sz="4" w:space="0" w:color="auto"/>
              <w:bottom w:val="single" w:sz="4" w:space="0" w:color="auto"/>
            </w:tcBorders>
            <w:shd w:val="clear" w:color="auto" w:fill="FFFFFF"/>
          </w:tcPr>
          <w:p w:rsidR="00C039A2" w:rsidRPr="00BC1A22" w:rsidRDefault="00C039A2">
            <w:pPr>
              <w:framePr w:w="9019" w:h="4334" w:wrap="none" w:vAnchor="page" w:hAnchor="page" w:x="1628" w:y="1592"/>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C039A2">
            <w:pPr>
              <w:framePr w:w="9019" w:h="4334" w:wrap="none" w:vAnchor="page" w:hAnchor="page" w:x="1628" w:y="1592"/>
            </w:pPr>
          </w:p>
        </w:tc>
      </w:tr>
    </w:tbl>
    <w:p w:rsidR="00C039A2" w:rsidRPr="00BC1A22" w:rsidRDefault="00106963">
      <w:pPr>
        <w:pStyle w:val="3"/>
        <w:framePr w:w="9782" w:h="4857" w:hRule="exact" w:wrap="none" w:vAnchor="page" w:hAnchor="page" w:x="1076" w:y="6216"/>
        <w:shd w:val="clear" w:color="auto" w:fill="auto"/>
        <w:spacing w:after="0" w:line="317" w:lineRule="exact"/>
        <w:ind w:left="20" w:firstLine="680"/>
        <w:jc w:val="both"/>
        <w:rPr>
          <w:sz w:val="24"/>
          <w:szCs w:val="24"/>
        </w:rPr>
      </w:pPr>
      <w:r w:rsidRPr="00BC1A22">
        <w:rPr>
          <w:sz w:val="24"/>
          <w:szCs w:val="24"/>
        </w:rPr>
        <w:t>Обучение двигательным действиям является важным и наиболее кропотливым разделом работы.</w:t>
      </w:r>
    </w:p>
    <w:p w:rsidR="00C039A2" w:rsidRPr="00BC1A22" w:rsidRDefault="00106963">
      <w:pPr>
        <w:pStyle w:val="3"/>
        <w:framePr w:w="9782" w:h="4857" w:hRule="exact" w:wrap="none" w:vAnchor="page" w:hAnchor="page" w:x="1076" w:y="6216"/>
        <w:shd w:val="clear" w:color="auto" w:fill="auto"/>
        <w:spacing w:after="0" w:line="317" w:lineRule="exact"/>
        <w:ind w:left="20" w:firstLine="680"/>
        <w:jc w:val="both"/>
        <w:rPr>
          <w:sz w:val="24"/>
          <w:szCs w:val="24"/>
        </w:rPr>
      </w:pPr>
      <w:r w:rsidRPr="00BC1A22">
        <w:rPr>
          <w:sz w:val="24"/>
          <w:szCs w:val="24"/>
        </w:rPr>
        <w:t>В процессе обучения необходимо применять средства и методы разносторонней физической и технической подготовки, сочетать традиционные методы физического упражнения с методами разъяснения и наглядности.</w:t>
      </w:r>
    </w:p>
    <w:p w:rsidR="00C039A2" w:rsidRPr="00BC1A22" w:rsidRDefault="00106963">
      <w:pPr>
        <w:pStyle w:val="3"/>
        <w:framePr w:w="9782" w:h="4857" w:hRule="exact" w:wrap="none" w:vAnchor="page" w:hAnchor="page" w:x="1076" w:y="6216"/>
        <w:shd w:val="clear" w:color="auto" w:fill="auto"/>
        <w:spacing w:after="0" w:line="317" w:lineRule="exact"/>
        <w:ind w:left="20" w:firstLine="680"/>
        <w:jc w:val="both"/>
        <w:rPr>
          <w:sz w:val="24"/>
          <w:szCs w:val="24"/>
        </w:rPr>
      </w:pPr>
      <w:r w:rsidRPr="00BC1A22">
        <w:rPr>
          <w:sz w:val="24"/>
          <w:szCs w:val="24"/>
        </w:rPr>
        <w:t>На этапе начальной подготовки используются подвижные и спортивные игры, упражнения направленные на развитие координационных способностей, скоростных качеств, выносливости и других качеств.</w:t>
      </w:r>
    </w:p>
    <w:p w:rsidR="00C039A2" w:rsidRPr="00BC1A22" w:rsidRDefault="00106963">
      <w:pPr>
        <w:pStyle w:val="3"/>
        <w:framePr w:w="9782" w:h="4857" w:hRule="exact" w:wrap="none" w:vAnchor="page" w:hAnchor="page" w:x="1076" w:y="6216"/>
        <w:shd w:val="clear" w:color="auto" w:fill="auto"/>
        <w:spacing w:after="0" w:line="317" w:lineRule="exact"/>
        <w:ind w:left="20" w:firstLine="680"/>
        <w:jc w:val="both"/>
        <w:rPr>
          <w:sz w:val="24"/>
          <w:szCs w:val="24"/>
        </w:rPr>
      </w:pPr>
      <w:r w:rsidRPr="00BC1A22">
        <w:rPr>
          <w:sz w:val="24"/>
          <w:szCs w:val="24"/>
        </w:rPr>
        <w:t>В начале обучения следует осторожно применять соревновательный момент. В технической подготовке необходимо использовать два методических подхода: целостное (обучение движению в целом в облегченных условиях с последующим расчлененным овладением его фазами и элементами) и расчлененным (раздельное обучение фазам и элементам и их сочетание в одно движение).</w:t>
      </w:r>
    </w:p>
    <w:p w:rsidR="00C039A2" w:rsidRPr="00BC1A22" w:rsidRDefault="00106963">
      <w:pPr>
        <w:pStyle w:val="3"/>
        <w:framePr w:w="9782" w:h="4857" w:hRule="exact" w:wrap="none" w:vAnchor="page" w:hAnchor="page" w:x="1076" w:y="6216"/>
        <w:shd w:val="clear" w:color="auto" w:fill="auto"/>
        <w:spacing w:after="0" w:line="317" w:lineRule="exact"/>
        <w:ind w:left="20" w:firstLine="680"/>
        <w:jc w:val="both"/>
        <w:rPr>
          <w:sz w:val="24"/>
          <w:szCs w:val="24"/>
        </w:rPr>
      </w:pPr>
      <w:r w:rsidRPr="00BC1A22">
        <w:rPr>
          <w:sz w:val="24"/>
          <w:szCs w:val="24"/>
        </w:rPr>
        <w:t>Все эти особенности следует учитывать при планировании средств физической и технической подготовки в многолетнем тренировочном процессе.</w:t>
      </w:r>
    </w:p>
    <w:p w:rsidR="00C039A2" w:rsidRPr="00BC1A22" w:rsidRDefault="00106963">
      <w:pPr>
        <w:pStyle w:val="24"/>
        <w:framePr w:wrap="none" w:vAnchor="page" w:hAnchor="page" w:x="10734" w:y="15847"/>
        <w:shd w:val="clear" w:color="auto" w:fill="auto"/>
        <w:spacing w:line="180" w:lineRule="exact"/>
        <w:ind w:left="20"/>
        <w:rPr>
          <w:sz w:val="24"/>
          <w:szCs w:val="24"/>
        </w:rPr>
      </w:pPr>
      <w:r w:rsidRPr="00BC1A22">
        <w:rPr>
          <w:sz w:val="24"/>
          <w:szCs w:val="24"/>
        </w:rPr>
        <w:t>7</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rap="none" w:vAnchor="page" w:hAnchor="page" w:x="1066" w:y="814"/>
        <w:shd w:val="clear" w:color="auto" w:fill="auto"/>
        <w:spacing w:after="0" w:line="210" w:lineRule="exact"/>
        <w:ind w:left="4240"/>
        <w:rPr>
          <w:sz w:val="24"/>
          <w:szCs w:val="24"/>
        </w:rPr>
      </w:pPr>
      <w:r w:rsidRPr="00BC1A22">
        <w:rPr>
          <w:sz w:val="24"/>
          <w:szCs w:val="24"/>
        </w:rPr>
        <w:lastRenderedPageBreak/>
        <w:t>УЧЕБНЫЙ ПЛАН</w:t>
      </w:r>
    </w:p>
    <w:p w:rsidR="00C039A2" w:rsidRPr="00BC1A22" w:rsidRDefault="00106963">
      <w:pPr>
        <w:pStyle w:val="3"/>
        <w:framePr w:w="9802" w:h="14237" w:hRule="exact" w:wrap="none" w:vAnchor="page" w:hAnchor="page" w:x="1066" w:y="1416"/>
        <w:shd w:val="clear" w:color="auto" w:fill="auto"/>
        <w:spacing w:after="0" w:line="317" w:lineRule="exact"/>
        <w:ind w:left="40" w:right="20" w:firstLine="700"/>
        <w:jc w:val="both"/>
        <w:rPr>
          <w:sz w:val="24"/>
          <w:szCs w:val="24"/>
        </w:rPr>
      </w:pPr>
      <w:r w:rsidRPr="00BC1A22">
        <w:rPr>
          <w:sz w:val="24"/>
          <w:szCs w:val="24"/>
        </w:rPr>
        <w:t>Учебный план разрабатывается из расчёта 46 недель занятий непосредственно в условиях спортивной школы и 6 недель для тренировок в спортивно-оздоровительном лагере и по индивидуальным планам учащихся на период их активного отдыха.</w:t>
      </w:r>
    </w:p>
    <w:p w:rsidR="00C039A2" w:rsidRPr="00BC1A22" w:rsidRDefault="00106963">
      <w:pPr>
        <w:pStyle w:val="3"/>
        <w:framePr w:w="9802" w:h="14237" w:hRule="exact" w:wrap="none" w:vAnchor="page" w:hAnchor="page" w:x="1066" w:y="1416"/>
        <w:shd w:val="clear" w:color="auto" w:fill="auto"/>
        <w:spacing w:after="0" w:line="317" w:lineRule="exact"/>
        <w:ind w:left="40" w:right="20" w:firstLine="700"/>
        <w:jc w:val="both"/>
        <w:rPr>
          <w:sz w:val="24"/>
          <w:szCs w:val="24"/>
        </w:rPr>
      </w:pPr>
      <w:r w:rsidRPr="00BC1A22">
        <w:rPr>
          <w:sz w:val="24"/>
          <w:szCs w:val="24"/>
        </w:rPr>
        <w:t>Распределение времени на основные разделы подготовки по годам обучения осуществляется в соответствии с конкретными задачами многолетней тренировки.</w:t>
      </w:r>
    </w:p>
    <w:p w:rsidR="00C039A2" w:rsidRPr="00BC1A22" w:rsidRDefault="00106963">
      <w:pPr>
        <w:pStyle w:val="3"/>
        <w:framePr w:w="9802" w:h="14237" w:hRule="exact" w:wrap="none" w:vAnchor="page" w:hAnchor="page" w:x="1066" w:y="1416"/>
        <w:shd w:val="clear" w:color="auto" w:fill="auto"/>
        <w:spacing w:after="0" w:line="317" w:lineRule="exact"/>
        <w:ind w:left="40" w:right="840" w:firstLine="700"/>
        <w:rPr>
          <w:sz w:val="24"/>
          <w:szCs w:val="24"/>
        </w:rPr>
      </w:pPr>
      <w:r w:rsidRPr="00BC1A22">
        <w:rPr>
          <w:sz w:val="24"/>
          <w:szCs w:val="24"/>
        </w:rPr>
        <w:t xml:space="preserve">1.Задачи и преимущественная направленность учебно-тренировочного процесса на </w:t>
      </w:r>
      <w:r w:rsidRPr="00BC1A22">
        <w:rPr>
          <w:rStyle w:val="0pt"/>
          <w:sz w:val="24"/>
          <w:szCs w:val="24"/>
        </w:rPr>
        <w:t>спортивно-оздоровительном этапе подготовки:</w:t>
      </w:r>
    </w:p>
    <w:p w:rsidR="00C039A2" w:rsidRPr="00BC1A22" w:rsidRDefault="00106963">
      <w:pPr>
        <w:pStyle w:val="3"/>
        <w:framePr w:w="9802" w:h="14237" w:hRule="exact" w:wrap="none" w:vAnchor="page" w:hAnchor="page" w:x="1066" w:y="1416"/>
        <w:numPr>
          <w:ilvl w:val="0"/>
          <w:numId w:val="4"/>
        </w:numPr>
        <w:shd w:val="clear" w:color="auto" w:fill="auto"/>
        <w:tabs>
          <w:tab w:val="left" w:pos="530"/>
        </w:tabs>
        <w:spacing w:after="0" w:line="317" w:lineRule="exact"/>
        <w:ind w:left="40" w:firstLine="360"/>
        <w:rPr>
          <w:sz w:val="24"/>
          <w:szCs w:val="24"/>
        </w:rPr>
      </w:pPr>
      <w:r w:rsidRPr="00BC1A22">
        <w:rPr>
          <w:sz w:val="24"/>
          <w:szCs w:val="24"/>
        </w:rPr>
        <w:t>укрепление здоровья, улучшение физического развития, закаливание;</w:t>
      </w:r>
    </w:p>
    <w:p w:rsidR="00C039A2" w:rsidRPr="00BC1A22" w:rsidRDefault="00106963">
      <w:pPr>
        <w:pStyle w:val="3"/>
        <w:framePr w:w="9802" w:h="14237" w:hRule="exact" w:wrap="none" w:vAnchor="page" w:hAnchor="page" w:x="1066" w:y="1416"/>
        <w:numPr>
          <w:ilvl w:val="0"/>
          <w:numId w:val="4"/>
        </w:numPr>
        <w:shd w:val="clear" w:color="auto" w:fill="auto"/>
        <w:tabs>
          <w:tab w:val="left" w:pos="467"/>
        </w:tabs>
        <w:spacing w:after="0" w:line="317" w:lineRule="exact"/>
        <w:ind w:left="40" w:right="520" w:firstLine="360"/>
        <w:rPr>
          <w:sz w:val="24"/>
          <w:szCs w:val="24"/>
        </w:rPr>
      </w:pPr>
      <w:r w:rsidRPr="00BC1A22">
        <w:rPr>
          <w:sz w:val="24"/>
          <w:szCs w:val="24"/>
        </w:rPr>
        <w:t>приобретение разносторонней физической подготовленности</w:t>
      </w:r>
      <w:r w:rsidR="00AD4F2F">
        <w:rPr>
          <w:sz w:val="24"/>
          <w:szCs w:val="24"/>
        </w:rPr>
        <w:t xml:space="preserve"> на основе занятий борьбой </w:t>
      </w:r>
      <w:r w:rsidRPr="00BC1A22">
        <w:rPr>
          <w:sz w:val="24"/>
          <w:szCs w:val="24"/>
        </w:rPr>
        <w:t>;</w:t>
      </w:r>
    </w:p>
    <w:p w:rsidR="00C039A2" w:rsidRPr="00BC1A22" w:rsidRDefault="00106963">
      <w:pPr>
        <w:pStyle w:val="3"/>
        <w:framePr w:w="9802" w:h="14237" w:hRule="exact" w:wrap="none" w:vAnchor="page" w:hAnchor="page" w:x="1066" w:y="1416"/>
        <w:numPr>
          <w:ilvl w:val="0"/>
          <w:numId w:val="4"/>
        </w:numPr>
        <w:shd w:val="clear" w:color="auto" w:fill="auto"/>
        <w:tabs>
          <w:tab w:val="left" w:pos="534"/>
        </w:tabs>
        <w:spacing w:after="0" w:line="317" w:lineRule="exact"/>
        <w:ind w:left="40" w:firstLine="360"/>
        <w:rPr>
          <w:sz w:val="24"/>
          <w:szCs w:val="24"/>
        </w:rPr>
      </w:pPr>
      <w:r w:rsidRPr="00BC1A22">
        <w:rPr>
          <w:sz w:val="24"/>
          <w:szCs w:val="24"/>
        </w:rPr>
        <w:t>выявление задатков и способностей детей;</w:t>
      </w:r>
    </w:p>
    <w:p w:rsidR="00C039A2" w:rsidRPr="00BC1A22" w:rsidRDefault="00106963">
      <w:pPr>
        <w:pStyle w:val="3"/>
        <w:framePr w:w="9802" w:h="14237" w:hRule="exact" w:wrap="none" w:vAnchor="page" w:hAnchor="page" w:x="1066" w:y="1416"/>
        <w:numPr>
          <w:ilvl w:val="0"/>
          <w:numId w:val="4"/>
        </w:numPr>
        <w:shd w:val="clear" w:color="auto" w:fill="auto"/>
        <w:tabs>
          <w:tab w:val="left" w:pos="534"/>
        </w:tabs>
        <w:spacing w:after="0" w:line="317" w:lineRule="exact"/>
        <w:ind w:left="40" w:firstLine="360"/>
        <w:rPr>
          <w:sz w:val="24"/>
          <w:szCs w:val="24"/>
        </w:rPr>
      </w:pPr>
      <w:r w:rsidRPr="00BC1A22">
        <w:rPr>
          <w:sz w:val="24"/>
          <w:szCs w:val="24"/>
        </w:rPr>
        <w:t>воспитание черт спортивного характера.</w:t>
      </w:r>
    </w:p>
    <w:p w:rsidR="00C039A2" w:rsidRPr="00BC1A22" w:rsidRDefault="00106963">
      <w:pPr>
        <w:pStyle w:val="3"/>
        <w:framePr w:w="9802" w:h="14237" w:hRule="exact" w:wrap="none" w:vAnchor="page" w:hAnchor="page" w:x="1066" w:y="1416"/>
        <w:numPr>
          <w:ilvl w:val="0"/>
          <w:numId w:val="4"/>
        </w:numPr>
        <w:shd w:val="clear" w:color="auto" w:fill="auto"/>
        <w:tabs>
          <w:tab w:val="left" w:pos="491"/>
        </w:tabs>
        <w:spacing w:after="0"/>
        <w:ind w:left="40" w:right="520" w:firstLine="360"/>
        <w:rPr>
          <w:sz w:val="24"/>
          <w:szCs w:val="24"/>
        </w:rPr>
      </w:pPr>
      <w:r w:rsidRPr="00BC1A22">
        <w:rPr>
          <w:sz w:val="24"/>
          <w:szCs w:val="24"/>
        </w:rPr>
        <w:t>овладение необходимыми навыками безопасного падения на различных покрытиях (в том числе не только в условиях спортивного зала);</w:t>
      </w:r>
    </w:p>
    <w:p w:rsidR="00C039A2" w:rsidRPr="00BC1A22" w:rsidRDefault="00106963">
      <w:pPr>
        <w:pStyle w:val="3"/>
        <w:framePr w:w="9802" w:h="14237" w:hRule="exact" w:wrap="none" w:vAnchor="page" w:hAnchor="page" w:x="1066" w:y="1416"/>
        <w:numPr>
          <w:ilvl w:val="0"/>
          <w:numId w:val="4"/>
        </w:numPr>
        <w:shd w:val="clear" w:color="auto" w:fill="auto"/>
        <w:tabs>
          <w:tab w:val="left" w:pos="482"/>
        </w:tabs>
        <w:spacing w:after="0"/>
        <w:ind w:left="40" w:right="20" w:firstLine="360"/>
        <w:rPr>
          <w:sz w:val="24"/>
          <w:szCs w:val="24"/>
        </w:rPr>
      </w:pPr>
      <w:r w:rsidRPr="00BC1A22">
        <w:rPr>
          <w:sz w:val="24"/>
          <w:szCs w:val="24"/>
        </w:rPr>
        <w:t>обуче</w:t>
      </w:r>
      <w:r w:rsidR="00AD4F2F">
        <w:rPr>
          <w:sz w:val="24"/>
          <w:szCs w:val="24"/>
        </w:rPr>
        <w:t xml:space="preserve">ние основам техники вольной борьбы </w:t>
      </w:r>
      <w:r w:rsidRPr="00BC1A22">
        <w:rPr>
          <w:sz w:val="24"/>
          <w:szCs w:val="24"/>
        </w:rPr>
        <w:t>, подготовка к действиям в различных ситуациях самозащиты;</w:t>
      </w:r>
    </w:p>
    <w:p w:rsidR="00C039A2" w:rsidRPr="00BC1A22" w:rsidRDefault="00106963">
      <w:pPr>
        <w:pStyle w:val="3"/>
        <w:framePr w:w="9802" w:h="14237" w:hRule="exact" w:wrap="none" w:vAnchor="page" w:hAnchor="page" w:x="1066" w:y="1416"/>
        <w:numPr>
          <w:ilvl w:val="0"/>
          <w:numId w:val="4"/>
        </w:numPr>
        <w:shd w:val="clear" w:color="auto" w:fill="auto"/>
        <w:tabs>
          <w:tab w:val="left" w:pos="544"/>
        </w:tabs>
        <w:spacing w:after="0"/>
        <w:ind w:left="40" w:firstLine="360"/>
        <w:rPr>
          <w:sz w:val="24"/>
          <w:szCs w:val="24"/>
        </w:rPr>
      </w:pPr>
      <w:r w:rsidRPr="00BC1A22">
        <w:rPr>
          <w:sz w:val="24"/>
          <w:szCs w:val="24"/>
        </w:rPr>
        <w:t>развитие физических качеств (силы, выносливости, быстроты, гибкости и ловкости);</w:t>
      </w:r>
    </w:p>
    <w:p w:rsidR="00C039A2" w:rsidRPr="00BC1A22" w:rsidRDefault="00106963">
      <w:pPr>
        <w:pStyle w:val="3"/>
        <w:framePr w:w="9802" w:h="14237" w:hRule="exact" w:wrap="none" w:vAnchor="page" w:hAnchor="page" w:x="1066" w:y="1416"/>
        <w:numPr>
          <w:ilvl w:val="0"/>
          <w:numId w:val="4"/>
        </w:numPr>
        <w:shd w:val="clear" w:color="auto" w:fill="auto"/>
        <w:tabs>
          <w:tab w:val="left" w:pos="486"/>
        </w:tabs>
        <w:spacing w:after="0"/>
        <w:ind w:left="40" w:right="20" w:firstLine="360"/>
        <w:rPr>
          <w:sz w:val="24"/>
          <w:szCs w:val="24"/>
        </w:rPr>
      </w:pPr>
      <w:r w:rsidRPr="00BC1A22">
        <w:rPr>
          <w:sz w:val="24"/>
          <w:szCs w:val="24"/>
        </w:rPr>
        <w:t>формирование устойчивого интереса, мо</w:t>
      </w:r>
      <w:r w:rsidR="00AD4F2F">
        <w:rPr>
          <w:sz w:val="24"/>
          <w:szCs w:val="24"/>
        </w:rPr>
        <w:t xml:space="preserve">тивации к занятиям вольной борьбой </w:t>
      </w:r>
      <w:r w:rsidRPr="00BC1A22">
        <w:rPr>
          <w:sz w:val="24"/>
          <w:szCs w:val="24"/>
        </w:rPr>
        <w:t xml:space="preserve"> и к здоровому образу жизни;</w:t>
      </w:r>
    </w:p>
    <w:p w:rsidR="00C039A2" w:rsidRPr="00BC1A22" w:rsidRDefault="00106963">
      <w:pPr>
        <w:pStyle w:val="3"/>
        <w:framePr w:w="9802" w:h="14237" w:hRule="exact" w:wrap="none" w:vAnchor="page" w:hAnchor="page" w:x="1066" w:y="1416"/>
        <w:numPr>
          <w:ilvl w:val="0"/>
          <w:numId w:val="4"/>
        </w:numPr>
        <w:shd w:val="clear" w:color="auto" w:fill="auto"/>
        <w:tabs>
          <w:tab w:val="left" w:pos="539"/>
        </w:tabs>
        <w:spacing w:after="0" w:line="322" w:lineRule="exact"/>
        <w:ind w:left="40" w:firstLine="360"/>
        <w:rPr>
          <w:sz w:val="24"/>
          <w:szCs w:val="24"/>
        </w:rPr>
      </w:pPr>
      <w:r w:rsidRPr="00BC1A22">
        <w:rPr>
          <w:sz w:val="24"/>
          <w:szCs w:val="24"/>
        </w:rPr>
        <w:t>воспитание моральных и волевых качеств, воспитание черт спортивного характера.</w:t>
      </w:r>
    </w:p>
    <w:p w:rsidR="00C039A2" w:rsidRPr="00BC1A22" w:rsidRDefault="00106963">
      <w:pPr>
        <w:pStyle w:val="3"/>
        <w:framePr w:w="9802" w:h="14237" w:hRule="exact" w:wrap="none" w:vAnchor="page" w:hAnchor="page" w:x="1066" w:y="1416"/>
        <w:shd w:val="clear" w:color="auto" w:fill="auto"/>
        <w:spacing w:after="0" w:line="322" w:lineRule="exact"/>
        <w:ind w:left="40" w:right="520" w:firstLine="700"/>
        <w:rPr>
          <w:sz w:val="24"/>
          <w:szCs w:val="24"/>
        </w:rPr>
      </w:pPr>
      <w:r w:rsidRPr="00BC1A22">
        <w:rPr>
          <w:sz w:val="24"/>
          <w:szCs w:val="24"/>
        </w:rPr>
        <w:t xml:space="preserve">2.Задачи и преимущественная направленность учебно-тренировочного процесса на </w:t>
      </w:r>
      <w:r w:rsidRPr="00BC1A22">
        <w:rPr>
          <w:rStyle w:val="0pt"/>
          <w:sz w:val="24"/>
          <w:szCs w:val="24"/>
        </w:rPr>
        <w:t>этапе начальной подготовки:</w:t>
      </w:r>
    </w:p>
    <w:p w:rsidR="00C039A2" w:rsidRPr="00BC1A22" w:rsidRDefault="00106963">
      <w:pPr>
        <w:pStyle w:val="3"/>
        <w:framePr w:w="9802" w:h="14237" w:hRule="exact" w:wrap="none" w:vAnchor="page" w:hAnchor="page" w:x="1066" w:y="1416"/>
        <w:numPr>
          <w:ilvl w:val="0"/>
          <w:numId w:val="4"/>
        </w:numPr>
        <w:shd w:val="clear" w:color="auto" w:fill="auto"/>
        <w:tabs>
          <w:tab w:val="left" w:pos="458"/>
        </w:tabs>
        <w:spacing w:after="0" w:line="322" w:lineRule="exact"/>
        <w:ind w:left="40" w:right="20" w:firstLine="0"/>
        <w:jc w:val="both"/>
        <w:rPr>
          <w:sz w:val="24"/>
          <w:szCs w:val="24"/>
        </w:rPr>
      </w:pPr>
      <w:r w:rsidRPr="00BC1A22">
        <w:rPr>
          <w:sz w:val="24"/>
          <w:szCs w:val="24"/>
        </w:rPr>
        <w:t>укрепление здоровья, всесторонняя физическая подготовка, развитие гибкости, подвижности в суставах, ловкости и силы и т.д.;</w:t>
      </w:r>
    </w:p>
    <w:p w:rsidR="00C039A2" w:rsidRPr="00BC1A22" w:rsidRDefault="00106963">
      <w:pPr>
        <w:pStyle w:val="3"/>
        <w:framePr w:w="9802" w:h="14237" w:hRule="exact" w:wrap="none" w:vAnchor="page" w:hAnchor="page" w:x="1066" w:y="1416"/>
        <w:numPr>
          <w:ilvl w:val="0"/>
          <w:numId w:val="4"/>
        </w:numPr>
        <w:shd w:val="clear" w:color="auto" w:fill="auto"/>
        <w:tabs>
          <w:tab w:val="left" w:pos="174"/>
        </w:tabs>
        <w:spacing w:after="0" w:line="322" w:lineRule="exact"/>
        <w:ind w:left="40" w:firstLine="0"/>
        <w:jc w:val="both"/>
        <w:rPr>
          <w:sz w:val="24"/>
          <w:szCs w:val="24"/>
        </w:rPr>
      </w:pPr>
      <w:r w:rsidRPr="00BC1A22">
        <w:rPr>
          <w:sz w:val="24"/>
          <w:szCs w:val="24"/>
        </w:rPr>
        <w:t>обучение начальным основам техники борьбы, страховке, самостраховке;</w:t>
      </w:r>
    </w:p>
    <w:p w:rsidR="00C039A2" w:rsidRPr="00BC1A22" w:rsidRDefault="00106963">
      <w:pPr>
        <w:pStyle w:val="3"/>
        <w:framePr w:w="9802" w:h="14237" w:hRule="exact" w:wrap="none" w:vAnchor="page" w:hAnchor="page" w:x="1066" w:y="1416"/>
        <w:numPr>
          <w:ilvl w:val="0"/>
          <w:numId w:val="4"/>
        </w:numPr>
        <w:shd w:val="clear" w:color="auto" w:fill="auto"/>
        <w:tabs>
          <w:tab w:val="left" w:pos="174"/>
        </w:tabs>
        <w:spacing w:after="0" w:line="322" w:lineRule="exact"/>
        <w:ind w:left="40" w:firstLine="0"/>
        <w:jc w:val="both"/>
        <w:rPr>
          <w:sz w:val="24"/>
          <w:szCs w:val="24"/>
        </w:rPr>
      </w:pPr>
      <w:r w:rsidRPr="00BC1A22">
        <w:rPr>
          <w:sz w:val="24"/>
          <w:szCs w:val="24"/>
        </w:rPr>
        <w:t>ознакомление с правилами соревнований, специальной терминологией;</w:t>
      </w:r>
    </w:p>
    <w:p w:rsidR="00C039A2" w:rsidRPr="00BC1A22" w:rsidRDefault="00106963">
      <w:pPr>
        <w:pStyle w:val="3"/>
        <w:framePr w:w="9802" w:h="14237" w:hRule="exact" w:wrap="none" w:vAnchor="page" w:hAnchor="page" w:x="1066" w:y="1416"/>
        <w:numPr>
          <w:ilvl w:val="0"/>
          <w:numId w:val="4"/>
        </w:numPr>
        <w:shd w:val="clear" w:color="auto" w:fill="auto"/>
        <w:tabs>
          <w:tab w:val="left" w:pos="174"/>
        </w:tabs>
        <w:spacing w:after="0" w:line="322" w:lineRule="exact"/>
        <w:ind w:left="40" w:firstLine="0"/>
        <w:jc w:val="both"/>
        <w:rPr>
          <w:sz w:val="24"/>
          <w:szCs w:val="24"/>
        </w:rPr>
      </w:pPr>
      <w:r w:rsidRPr="00BC1A22">
        <w:rPr>
          <w:sz w:val="24"/>
          <w:szCs w:val="24"/>
        </w:rPr>
        <w:t>участие в квалификационных со</w:t>
      </w:r>
      <w:r w:rsidR="00F13FDF">
        <w:rPr>
          <w:sz w:val="24"/>
          <w:szCs w:val="24"/>
        </w:rPr>
        <w:t>ревнованиях, первенствах города</w:t>
      </w:r>
      <w:r w:rsidRPr="00BC1A22">
        <w:rPr>
          <w:sz w:val="24"/>
          <w:szCs w:val="24"/>
        </w:rPr>
        <w:t>, турнирах;</w:t>
      </w:r>
    </w:p>
    <w:p w:rsidR="00C039A2" w:rsidRPr="00BC1A22" w:rsidRDefault="00106963">
      <w:pPr>
        <w:pStyle w:val="3"/>
        <w:framePr w:w="9802" w:h="14237" w:hRule="exact" w:wrap="none" w:vAnchor="page" w:hAnchor="page" w:x="1066" w:y="1416"/>
        <w:numPr>
          <w:ilvl w:val="0"/>
          <w:numId w:val="4"/>
        </w:numPr>
        <w:shd w:val="clear" w:color="auto" w:fill="auto"/>
        <w:tabs>
          <w:tab w:val="left" w:pos="251"/>
        </w:tabs>
        <w:spacing w:after="0" w:line="322" w:lineRule="exact"/>
        <w:ind w:left="40" w:right="20" w:firstLine="0"/>
        <w:jc w:val="both"/>
        <w:rPr>
          <w:sz w:val="24"/>
          <w:szCs w:val="24"/>
        </w:rPr>
      </w:pPr>
      <w:r w:rsidRPr="00BC1A22">
        <w:rPr>
          <w:sz w:val="24"/>
          <w:szCs w:val="24"/>
        </w:rPr>
        <w:t>привитие стойкого интереса к занятиям спортом, воспитание морально-этических и волевых качеств, в том числе на традициях школы;</w:t>
      </w:r>
    </w:p>
    <w:p w:rsidR="00C039A2" w:rsidRPr="00BC1A22" w:rsidRDefault="00106963">
      <w:pPr>
        <w:pStyle w:val="3"/>
        <w:framePr w:w="9802" w:h="14237" w:hRule="exact" w:wrap="none" w:vAnchor="page" w:hAnchor="page" w:x="1066" w:y="1416"/>
        <w:numPr>
          <w:ilvl w:val="0"/>
          <w:numId w:val="4"/>
        </w:numPr>
        <w:shd w:val="clear" w:color="auto" w:fill="auto"/>
        <w:tabs>
          <w:tab w:val="left" w:pos="405"/>
        </w:tabs>
        <w:spacing w:after="0" w:line="322" w:lineRule="exact"/>
        <w:ind w:left="40" w:right="20" w:firstLine="0"/>
        <w:jc w:val="both"/>
        <w:rPr>
          <w:sz w:val="24"/>
          <w:szCs w:val="24"/>
        </w:rPr>
      </w:pPr>
      <w:r w:rsidRPr="00BC1A22">
        <w:rPr>
          <w:sz w:val="24"/>
          <w:szCs w:val="24"/>
        </w:rPr>
        <w:t>соблюдение правил техники безопасности при занятиях борьбой и участии в соревнованиях;</w:t>
      </w:r>
    </w:p>
    <w:p w:rsidR="00C039A2" w:rsidRPr="00BC1A22" w:rsidRDefault="00106963">
      <w:pPr>
        <w:pStyle w:val="3"/>
        <w:framePr w:w="9802" w:h="14237" w:hRule="exact" w:wrap="none" w:vAnchor="page" w:hAnchor="page" w:x="1066" w:y="1416"/>
        <w:numPr>
          <w:ilvl w:val="0"/>
          <w:numId w:val="5"/>
        </w:numPr>
        <w:shd w:val="clear" w:color="auto" w:fill="auto"/>
        <w:tabs>
          <w:tab w:val="left" w:pos="1029"/>
        </w:tabs>
        <w:spacing w:after="0" w:line="322" w:lineRule="exact"/>
        <w:ind w:left="40" w:right="20" w:firstLine="700"/>
        <w:jc w:val="both"/>
        <w:rPr>
          <w:sz w:val="24"/>
          <w:szCs w:val="24"/>
        </w:rPr>
      </w:pPr>
      <w:r w:rsidRPr="00BC1A22">
        <w:rPr>
          <w:sz w:val="24"/>
          <w:szCs w:val="24"/>
        </w:rPr>
        <w:t xml:space="preserve">Задачи и преимущественная направленность подготовки спортсменов на </w:t>
      </w:r>
      <w:r w:rsidRPr="00BC1A22">
        <w:rPr>
          <w:rStyle w:val="0pt"/>
          <w:sz w:val="24"/>
          <w:szCs w:val="24"/>
        </w:rPr>
        <w:t>учебно-тренировочном этапе (до 2-х лет обучения):</w:t>
      </w:r>
    </w:p>
    <w:p w:rsidR="00BC1A22" w:rsidRDefault="00106963">
      <w:pPr>
        <w:pStyle w:val="3"/>
        <w:framePr w:w="9802" w:h="14237" w:hRule="exact" w:wrap="none" w:vAnchor="page" w:hAnchor="page" w:x="1066" w:y="1416"/>
        <w:shd w:val="clear" w:color="auto" w:fill="auto"/>
        <w:spacing w:after="0" w:line="322" w:lineRule="exact"/>
        <w:ind w:left="400" w:right="20" w:firstLine="0"/>
        <w:rPr>
          <w:sz w:val="24"/>
          <w:szCs w:val="24"/>
        </w:rPr>
      </w:pPr>
      <w:r w:rsidRPr="00BC1A22">
        <w:rPr>
          <w:sz w:val="24"/>
          <w:szCs w:val="24"/>
        </w:rPr>
        <w:t>-повышение уровня разносторонней физической и функциональной подготовленности</w:t>
      </w:r>
    </w:p>
    <w:p w:rsidR="00C039A2" w:rsidRPr="00BC1A22" w:rsidRDefault="00106963">
      <w:pPr>
        <w:pStyle w:val="3"/>
        <w:framePr w:w="9802" w:h="14237" w:hRule="exact" w:wrap="none" w:vAnchor="page" w:hAnchor="page" w:x="1066" w:y="1416"/>
        <w:shd w:val="clear" w:color="auto" w:fill="auto"/>
        <w:spacing w:after="0" w:line="322" w:lineRule="exact"/>
        <w:ind w:left="400" w:right="20" w:firstLine="0"/>
        <w:rPr>
          <w:sz w:val="24"/>
          <w:szCs w:val="24"/>
        </w:rPr>
      </w:pPr>
      <w:r w:rsidRPr="00BC1A22">
        <w:rPr>
          <w:sz w:val="24"/>
          <w:szCs w:val="24"/>
        </w:rPr>
        <w:t xml:space="preserve"> -овладен</w:t>
      </w:r>
      <w:r w:rsidR="00AD4F2F">
        <w:rPr>
          <w:sz w:val="24"/>
          <w:szCs w:val="24"/>
        </w:rPr>
        <w:t xml:space="preserve">ие основами техники вольной борьбы </w:t>
      </w:r>
      <w:r w:rsidRPr="00BC1A22">
        <w:rPr>
          <w:sz w:val="24"/>
          <w:szCs w:val="24"/>
        </w:rPr>
        <w:t>;</w:t>
      </w:r>
    </w:p>
    <w:p w:rsidR="00C039A2" w:rsidRPr="00BC1A22" w:rsidRDefault="00106963">
      <w:pPr>
        <w:pStyle w:val="3"/>
        <w:framePr w:w="9802" w:h="14237" w:hRule="exact" w:wrap="none" w:vAnchor="page" w:hAnchor="page" w:x="1066" w:y="1416"/>
        <w:shd w:val="clear" w:color="auto" w:fill="auto"/>
        <w:spacing w:after="0" w:line="322" w:lineRule="exact"/>
        <w:ind w:left="40" w:right="20" w:firstLine="360"/>
        <w:rPr>
          <w:sz w:val="24"/>
          <w:szCs w:val="24"/>
        </w:rPr>
      </w:pPr>
      <w:r w:rsidRPr="00BC1A22">
        <w:rPr>
          <w:sz w:val="24"/>
          <w:szCs w:val="24"/>
        </w:rPr>
        <w:t>-накопление соревновательного опыта: участие в п</w:t>
      </w:r>
      <w:r w:rsidR="00F13FDF">
        <w:rPr>
          <w:sz w:val="24"/>
          <w:szCs w:val="24"/>
        </w:rPr>
        <w:t>ервенствах и чемпионатах Республики</w:t>
      </w:r>
      <w:r w:rsidRPr="00BC1A22">
        <w:rPr>
          <w:sz w:val="24"/>
          <w:szCs w:val="24"/>
        </w:rPr>
        <w:t>, в первенствах федеральных округов, в финальных первенствах и</w:t>
      </w:r>
      <w:r w:rsidR="00AD4F2F">
        <w:rPr>
          <w:sz w:val="24"/>
          <w:szCs w:val="24"/>
        </w:rPr>
        <w:t xml:space="preserve"> чемпионатах РФ по вольной борьбе ;</w:t>
      </w:r>
    </w:p>
    <w:p w:rsidR="00C039A2" w:rsidRPr="00BC1A22" w:rsidRDefault="00106963">
      <w:pPr>
        <w:pStyle w:val="3"/>
        <w:framePr w:w="9802" w:h="14237" w:hRule="exact" w:wrap="none" w:vAnchor="page" w:hAnchor="page" w:x="1066" w:y="1416"/>
        <w:numPr>
          <w:ilvl w:val="0"/>
          <w:numId w:val="4"/>
        </w:numPr>
        <w:shd w:val="clear" w:color="auto" w:fill="auto"/>
        <w:tabs>
          <w:tab w:val="left" w:pos="530"/>
        </w:tabs>
        <w:spacing w:after="0" w:line="322" w:lineRule="exact"/>
        <w:ind w:left="40" w:firstLine="360"/>
        <w:rPr>
          <w:sz w:val="24"/>
          <w:szCs w:val="24"/>
        </w:rPr>
      </w:pPr>
      <w:r w:rsidRPr="00BC1A22">
        <w:rPr>
          <w:sz w:val="24"/>
          <w:szCs w:val="24"/>
        </w:rPr>
        <w:t>формирование инструкторско-судейских навыков,</w:t>
      </w:r>
      <w:r w:rsidR="00AD4F2F">
        <w:rPr>
          <w:sz w:val="24"/>
          <w:szCs w:val="24"/>
        </w:rPr>
        <w:t xml:space="preserve"> изучение правил вольной борьбы </w:t>
      </w:r>
      <w:r w:rsidRPr="00BC1A22">
        <w:rPr>
          <w:sz w:val="24"/>
          <w:szCs w:val="24"/>
        </w:rPr>
        <w:t>;</w:t>
      </w:r>
    </w:p>
    <w:p w:rsidR="00C039A2" w:rsidRPr="00BC1A22" w:rsidRDefault="00106963">
      <w:pPr>
        <w:pStyle w:val="3"/>
        <w:framePr w:w="9802" w:h="14237" w:hRule="exact" w:wrap="none" w:vAnchor="page" w:hAnchor="page" w:x="1066" w:y="1416"/>
        <w:numPr>
          <w:ilvl w:val="0"/>
          <w:numId w:val="5"/>
        </w:numPr>
        <w:shd w:val="clear" w:color="auto" w:fill="auto"/>
        <w:tabs>
          <w:tab w:val="left" w:pos="1096"/>
        </w:tabs>
        <w:spacing w:after="0" w:line="322" w:lineRule="exact"/>
        <w:ind w:left="400" w:right="20" w:firstLine="360"/>
        <w:rPr>
          <w:sz w:val="24"/>
          <w:szCs w:val="24"/>
        </w:rPr>
      </w:pPr>
      <w:r w:rsidRPr="00BC1A22">
        <w:rPr>
          <w:sz w:val="24"/>
          <w:szCs w:val="24"/>
        </w:rPr>
        <w:t xml:space="preserve">Задачи и преимущественная направленность подготовки спортсменов на </w:t>
      </w:r>
      <w:r w:rsidRPr="00BC1A22">
        <w:rPr>
          <w:rStyle w:val="0pt"/>
          <w:sz w:val="24"/>
          <w:szCs w:val="24"/>
        </w:rPr>
        <w:t>учебно</w:t>
      </w:r>
      <w:r w:rsidRPr="00BC1A22">
        <w:rPr>
          <w:rStyle w:val="0pt"/>
          <w:sz w:val="24"/>
          <w:szCs w:val="24"/>
        </w:rPr>
        <w:softHyphen/>
        <w:t>тренировочном этапе (свыше 2-х лет обучения):</w:t>
      </w:r>
    </w:p>
    <w:p w:rsidR="00C039A2" w:rsidRPr="00BC1A22" w:rsidRDefault="00AD4F2F" w:rsidP="00AD4F2F">
      <w:pPr>
        <w:pStyle w:val="3"/>
        <w:framePr w:w="9802" w:h="14237" w:hRule="exact" w:wrap="none" w:vAnchor="page" w:hAnchor="page" w:x="1066" w:y="1416"/>
        <w:shd w:val="clear" w:color="auto" w:fill="auto"/>
        <w:tabs>
          <w:tab w:val="left" w:pos="530"/>
        </w:tabs>
        <w:spacing w:after="0" w:line="322" w:lineRule="exact"/>
        <w:ind w:left="400" w:firstLine="0"/>
        <w:rPr>
          <w:sz w:val="24"/>
          <w:szCs w:val="24"/>
        </w:rPr>
      </w:pPr>
      <w:r>
        <w:rPr>
          <w:sz w:val="24"/>
          <w:szCs w:val="24"/>
        </w:rPr>
        <w:t xml:space="preserve">     - </w:t>
      </w:r>
      <w:r w:rsidR="00106963" w:rsidRPr="00BC1A22">
        <w:rPr>
          <w:sz w:val="24"/>
          <w:szCs w:val="24"/>
        </w:rPr>
        <w:t>совершенствование техники;</w:t>
      </w:r>
    </w:p>
    <w:p w:rsidR="00C039A2" w:rsidRPr="00BC1A22" w:rsidRDefault="00106963">
      <w:pPr>
        <w:pStyle w:val="3"/>
        <w:framePr w:w="9802" w:h="14237" w:hRule="exact" w:wrap="none" w:vAnchor="page" w:hAnchor="page" w:x="1066" w:y="1416"/>
        <w:numPr>
          <w:ilvl w:val="0"/>
          <w:numId w:val="4"/>
        </w:numPr>
        <w:shd w:val="clear" w:color="auto" w:fill="auto"/>
        <w:tabs>
          <w:tab w:val="left" w:pos="860"/>
        </w:tabs>
        <w:spacing w:after="0" w:line="322" w:lineRule="exact"/>
        <w:ind w:left="40" w:firstLine="700"/>
        <w:jc w:val="both"/>
        <w:rPr>
          <w:sz w:val="24"/>
          <w:szCs w:val="24"/>
        </w:rPr>
      </w:pPr>
      <w:r w:rsidRPr="00BC1A22">
        <w:rPr>
          <w:sz w:val="24"/>
          <w:szCs w:val="24"/>
        </w:rPr>
        <w:t>развитие специальных физических качеств;</w:t>
      </w:r>
    </w:p>
    <w:p w:rsidR="00C039A2" w:rsidRPr="00BC1A22" w:rsidRDefault="00106963">
      <w:pPr>
        <w:pStyle w:val="3"/>
        <w:framePr w:w="9802" w:h="14237" w:hRule="exact" w:wrap="none" w:vAnchor="page" w:hAnchor="page" w:x="1066" w:y="1416"/>
        <w:numPr>
          <w:ilvl w:val="0"/>
          <w:numId w:val="4"/>
        </w:numPr>
        <w:shd w:val="clear" w:color="auto" w:fill="auto"/>
        <w:tabs>
          <w:tab w:val="left" w:pos="865"/>
        </w:tabs>
        <w:spacing w:after="0" w:line="322" w:lineRule="exact"/>
        <w:ind w:left="40" w:firstLine="700"/>
        <w:jc w:val="both"/>
        <w:rPr>
          <w:sz w:val="24"/>
          <w:szCs w:val="24"/>
        </w:rPr>
      </w:pPr>
      <w:r w:rsidRPr="00BC1A22">
        <w:rPr>
          <w:sz w:val="24"/>
          <w:szCs w:val="24"/>
        </w:rPr>
        <w:t>повышение уровня функциональной подготовленности;</w:t>
      </w:r>
    </w:p>
    <w:p w:rsidR="00C039A2" w:rsidRPr="00BC1A22" w:rsidRDefault="00106963">
      <w:pPr>
        <w:pStyle w:val="3"/>
        <w:framePr w:w="9802" w:h="14237" w:hRule="exact" w:wrap="none" w:vAnchor="page" w:hAnchor="page" w:x="1066" w:y="1416"/>
        <w:numPr>
          <w:ilvl w:val="0"/>
          <w:numId w:val="4"/>
        </w:numPr>
        <w:shd w:val="clear" w:color="auto" w:fill="auto"/>
        <w:tabs>
          <w:tab w:val="left" w:pos="865"/>
        </w:tabs>
        <w:spacing w:after="0" w:line="322" w:lineRule="exact"/>
        <w:ind w:left="40" w:firstLine="700"/>
        <w:jc w:val="both"/>
        <w:rPr>
          <w:sz w:val="24"/>
          <w:szCs w:val="24"/>
        </w:rPr>
      </w:pPr>
      <w:r w:rsidRPr="00BC1A22">
        <w:rPr>
          <w:sz w:val="24"/>
          <w:szCs w:val="24"/>
        </w:rPr>
        <w:t>освоение допустимых тренировочных и соревновательных нагрузок;</w:t>
      </w:r>
    </w:p>
    <w:p w:rsidR="00C039A2" w:rsidRPr="00BC1A22" w:rsidRDefault="00106963">
      <w:pPr>
        <w:pStyle w:val="3"/>
        <w:framePr w:w="9802" w:h="14237" w:hRule="exact" w:wrap="none" w:vAnchor="page" w:hAnchor="page" w:x="1066" w:y="1416"/>
        <w:numPr>
          <w:ilvl w:val="0"/>
          <w:numId w:val="4"/>
        </w:numPr>
        <w:shd w:val="clear" w:color="auto" w:fill="auto"/>
        <w:tabs>
          <w:tab w:val="left" w:pos="865"/>
        </w:tabs>
        <w:spacing w:after="0" w:line="322" w:lineRule="exact"/>
        <w:ind w:left="40" w:firstLine="700"/>
        <w:jc w:val="both"/>
        <w:rPr>
          <w:sz w:val="24"/>
          <w:szCs w:val="24"/>
        </w:rPr>
      </w:pPr>
      <w:r w:rsidRPr="00BC1A22">
        <w:rPr>
          <w:sz w:val="24"/>
          <w:szCs w:val="24"/>
        </w:rPr>
        <w:t>накопление соревновательного опыта.</w:t>
      </w:r>
    </w:p>
    <w:p w:rsidR="00C039A2" w:rsidRPr="00BC1A22" w:rsidRDefault="00106963">
      <w:pPr>
        <w:pStyle w:val="24"/>
        <w:framePr w:wrap="none" w:vAnchor="page" w:hAnchor="page" w:x="10738" w:y="15838"/>
        <w:shd w:val="clear" w:color="auto" w:fill="auto"/>
        <w:spacing w:line="180" w:lineRule="exact"/>
        <w:ind w:left="20"/>
        <w:rPr>
          <w:sz w:val="24"/>
          <w:szCs w:val="24"/>
        </w:rPr>
      </w:pPr>
      <w:r w:rsidRPr="00BC1A22">
        <w:rPr>
          <w:sz w:val="24"/>
          <w:szCs w:val="24"/>
        </w:rPr>
        <w:t>8</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40"/>
        <w:framePr w:w="10109" w:h="2572" w:hRule="exact" w:wrap="none" w:vAnchor="page" w:hAnchor="page" w:x="913" w:y="806"/>
        <w:numPr>
          <w:ilvl w:val="0"/>
          <w:numId w:val="5"/>
        </w:numPr>
        <w:shd w:val="clear" w:color="auto" w:fill="auto"/>
        <w:tabs>
          <w:tab w:val="left" w:pos="1128"/>
        </w:tabs>
        <w:ind w:left="120" w:right="180"/>
        <w:rPr>
          <w:sz w:val="24"/>
          <w:szCs w:val="24"/>
        </w:rPr>
      </w:pPr>
      <w:r w:rsidRPr="00BC1A22">
        <w:rPr>
          <w:rStyle w:val="40pt"/>
          <w:sz w:val="24"/>
          <w:szCs w:val="24"/>
        </w:rPr>
        <w:lastRenderedPageBreak/>
        <w:t xml:space="preserve">Задачи и преимущественная направленность подготовки </w:t>
      </w:r>
      <w:r w:rsidRPr="00BC1A22">
        <w:rPr>
          <w:rStyle w:val="41"/>
          <w:b/>
          <w:bCs/>
          <w:i/>
          <w:iCs/>
          <w:sz w:val="24"/>
          <w:szCs w:val="24"/>
        </w:rPr>
        <w:t>на этапе спортивногосовершенствования и высшего спортивного мастерства:</w:t>
      </w:r>
    </w:p>
    <w:p w:rsidR="00C039A2" w:rsidRPr="00BC1A22" w:rsidRDefault="003A5147" w:rsidP="003A5147">
      <w:pPr>
        <w:pStyle w:val="3"/>
        <w:framePr w:w="10109" w:h="2572" w:hRule="exact" w:wrap="none" w:vAnchor="page" w:hAnchor="page" w:x="913" w:y="806"/>
        <w:shd w:val="clear" w:color="auto" w:fill="auto"/>
        <w:tabs>
          <w:tab w:val="left" w:pos="1384"/>
        </w:tabs>
        <w:spacing w:after="0" w:line="317" w:lineRule="exact"/>
        <w:ind w:firstLine="0"/>
        <w:rPr>
          <w:sz w:val="24"/>
          <w:szCs w:val="24"/>
        </w:rPr>
      </w:pPr>
      <w:r>
        <w:rPr>
          <w:sz w:val="24"/>
          <w:szCs w:val="24"/>
        </w:rPr>
        <w:t xml:space="preserve">                 -</w:t>
      </w:r>
      <w:r w:rsidR="00106963" w:rsidRPr="00BC1A22">
        <w:rPr>
          <w:sz w:val="24"/>
          <w:szCs w:val="24"/>
        </w:rPr>
        <w:t>совершенствование технико-тактической подготовки;</w:t>
      </w:r>
    </w:p>
    <w:p w:rsidR="00C039A2" w:rsidRPr="00BC1A22" w:rsidRDefault="00106963">
      <w:pPr>
        <w:pStyle w:val="3"/>
        <w:framePr w:w="10109" w:h="2572" w:hRule="exact" w:wrap="none" w:vAnchor="page" w:hAnchor="page" w:x="913" w:y="806"/>
        <w:numPr>
          <w:ilvl w:val="0"/>
          <w:numId w:val="4"/>
        </w:numPr>
        <w:shd w:val="clear" w:color="auto" w:fill="auto"/>
        <w:tabs>
          <w:tab w:val="left" w:pos="1085"/>
        </w:tabs>
        <w:spacing w:after="0" w:line="317" w:lineRule="exact"/>
        <w:ind w:left="120" w:firstLine="840"/>
        <w:jc w:val="both"/>
        <w:rPr>
          <w:sz w:val="24"/>
          <w:szCs w:val="24"/>
        </w:rPr>
      </w:pPr>
      <w:r w:rsidRPr="00BC1A22">
        <w:rPr>
          <w:sz w:val="24"/>
          <w:szCs w:val="24"/>
        </w:rPr>
        <w:t>развитие специальных физических качеств;</w:t>
      </w:r>
    </w:p>
    <w:p w:rsidR="00C039A2" w:rsidRPr="00BC1A22" w:rsidRDefault="00106963">
      <w:pPr>
        <w:pStyle w:val="3"/>
        <w:framePr w:w="10109" w:h="2572" w:hRule="exact" w:wrap="none" w:vAnchor="page" w:hAnchor="page" w:x="913" w:y="806"/>
        <w:numPr>
          <w:ilvl w:val="0"/>
          <w:numId w:val="4"/>
        </w:numPr>
        <w:shd w:val="clear" w:color="auto" w:fill="auto"/>
        <w:tabs>
          <w:tab w:val="left" w:pos="1085"/>
        </w:tabs>
        <w:spacing w:after="0" w:line="317" w:lineRule="exact"/>
        <w:ind w:left="120" w:firstLine="840"/>
        <w:jc w:val="both"/>
        <w:rPr>
          <w:sz w:val="24"/>
          <w:szCs w:val="24"/>
        </w:rPr>
      </w:pPr>
      <w:r w:rsidRPr="00BC1A22">
        <w:rPr>
          <w:sz w:val="24"/>
          <w:szCs w:val="24"/>
        </w:rPr>
        <w:t>освоение повышенных тренировочных нагрузок;</w:t>
      </w:r>
    </w:p>
    <w:p w:rsidR="00C039A2" w:rsidRPr="00BC1A22" w:rsidRDefault="00106963">
      <w:pPr>
        <w:pStyle w:val="3"/>
        <w:framePr w:w="10109" w:h="2572" w:hRule="exact" w:wrap="none" w:vAnchor="page" w:hAnchor="page" w:x="913" w:y="806"/>
        <w:shd w:val="clear" w:color="auto" w:fill="auto"/>
        <w:spacing w:after="0" w:line="317" w:lineRule="exact"/>
        <w:ind w:left="120" w:right="180" w:firstLine="840"/>
        <w:jc w:val="both"/>
        <w:rPr>
          <w:sz w:val="24"/>
          <w:szCs w:val="24"/>
        </w:rPr>
      </w:pPr>
      <w:r w:rsidRPr="00BC1A22">
        <w:rPr>
          <w:sz w:val="24"/>
          <w:szCs w:val="24"/>
        </w:rPr>
        <w:t>-выполнение нормативов КМС, МС, МСМК, ориентация на модель «олимпийца», участие в российских и международных соревнованиях;</w:t>
      </w:r>
    </w:p>
    <w:p w:rsidR="00C039A2" w:rsidRPr="00BC1A22" w:rsidRDefault="00106963">
      <w:pPr>
        <w:pStyle w:val="3"/>
        <w:framePr w:w="10109" w:h="2572" w:hRule="exact" w:wrap="none" w:vAnchor="page" w:hAnchor="page" w:x="913" w:y="806"/>
        <w:numPr>
          <w:ilvl w:val="0"/>
          <w:numId w:val="4"/>
        </w:numPr>
        <w:shd w:val="clear" w:color="auto" w:fill="auto"/>
        <w:tabs>
          <w:tab w:val="left" w:pos="1099"/>
        </w:tabs>
        <w:spacing w:after="0" w:line="210" w:lineRule="exact"/>
        <w:ind w:left="120" w:firstLine="840"/>
        <w:jc w:val="both"/>
        <w:rPr>
          <w:sz w:val="24"/>
          <w:szCs w:val="24"/>
        </w:rPr>
      </w:pPr>
      <w:r w:rsidRPr="00BC1A22">
        <w:rPr>
          <w:sz w:val="24"/>
          <w:szCs w:val="24"/>
        </w:rPr>
        <w:t>дальнейшее приобретение соревновательного опыта.</w:t>
      </w:r>
    </w:p>
    <w:p w:rsidR="00C039A2" w:rsidRPr="00BC1A22" w:rsidRDefault="00106963">
      <w:pPr>
        <w:pStyle w:val="31"/>
        <w:framePr w:w="10109" w:h="649" w:hRule="exact" w:wrap="none" w:vAnchor="page" w:hAnchor="page" w:x="913" w:y="4152"/>
        <w:shd w:val="clear" w:color="auto" w:fill="auto"/>
        <w:spacing w:after="0" w:line="274" w:lineRule="exact"/>
        <w:ind w:left="60"/>
        <w:jc w:val="center"/>
        <w:rPr>
          <w:sz w:val="22"/>
          <w:szCs w:val="22"/>
        </w:rPr>
      </w:pPr>
      <w:r w:rsidRPr="00BC1A22">
        <w:rPr>
          <w:rStyle w:val="32"/>
          <w:b/>
          <w:bCs/>
          <w:sz w:val="22"/>
          <w:szCs w:val="22"/>
        </w:rPr>
        <w:t>УЧЕБНЫЙ ПЛАН НА 46 НЕДЕЛЬ УЧЕБНО-ТРЕНИРОВОЧНЫХ</w:t>
      </w:r>
      <w:r w:rsidR="003A5147">
        <w:rPr>
          <w:rStyle w:val="32"/>
          <w:b/>
          <w:bCs/>
          <w:sz w:val="22"/>
          <w:szCs w:val="22"/>
        </w:rPr>
        <w:t xml:space="preserve"> </w:t>
      </w:r>
      <w:r w:rsidRPr="00BC1A22">
        <w:rPr>
          <w:rStyle w:val="32"/>
          <w:b/>
          <w:bCs/>
          <w:sz w:val="22"/>
          <w:szCs w:val="22"/>
        </w:rPr>
        <w:t>ЗАНЯТИЙ В М</w:t>
      </w:r>
      <w:r w:rsidR="00BC1A22" w:rsidRPr="00BC1A22">
        <w:rPr>
          <w:rStyle w:val="32"/>
          <w:b/>
          <w:bCs/>
          <w:sz w:val="22"/>
          <w:szCs w:val="22"/>
        </w:rPr>
        <w:t>Б</w:t>
      </w:r>
      <w:r w:rsidRPr="00BC1A22">
        <w:rPr>
          <w:rStyle w:val="32"/>
          <w:b/>
          <w:bCs/>
          <w:sz w:val="22"/>
          <w:szCs w:val="22"/>
        </w:rPr>
        <w:t>ОУ ДОД ДЮСШ</w:t>
      </w:r>
      <w:r w:rsidR="00BC1A22" w:rsidRPr="00BC1A22">
        <w:rPr>
          <w:rStyle w:val="32"/>
          <w:b/>
          <w:bCs/>
          <w:sz w:val="22"/>
          <w:szCs w:val="22"/>
        </w:rPr>
        <w:t xml:space="preserve"> №1</w:t>
      </w:r>
      <w:r w:rsidR="003A5147">
        <w:rPr>
          <w:rStyle w:val="32"/>
          <w:b/>
          <w:bCs/>
          <w:sz w:val="22"/>
          <w:szCs w:val="22"/>
        </w:rPr>
        <w:t>0 «Компромисс»</w:t>
      </w:r>
    </w:p>
    <w:tbl>
      <w:tblPr>
        <w:tblOverlap w:val="never"/>
        <w:tblW w:w="0" w:type="auto"/>
        <w:tblLayout w:type="fixed"/>
        <w:tblCellMar>
          <w:left w:w="10" w:type="dxa"/>
          <w:right w:w="10" w:type="dxa"/>
        </w:tblCellMar>
        <w:tblLook w:val="0000" w:firstRow="0" w:lastRow="0" w:firstColumn="0" w:lastColumn="0" w:noHBand="0" w:noVBand="0"/>
      </w:tblPr>
      <w:tblGrid>
        <w:gridCol w:w="677"/>
        <w:gridCol w:w="2698"/>
        <w:gridCol w:w="710"/>
        <w:gridCol w:w="710"/>
        <w:gridCol w:w="806"/>
        <w:gridCol w:w="811"/>
        <w:gridCol w:w="931"/>
        <w:gridCol w:w="912"/>
        <w:gridCol w:w="840"/>
        <w:gridCol w:w="1003"/>
      </w:tblGrid>
      <w:tr w:rsidR="00C039A2" w:rsidRPr="00BC1A22">
        <w:trPr>
          <w:trHeight w:hRule="exact" w:val="293"/>
        </w:trPr>
        <w:tc>
          <w:tcPr>
            <w:tcW w:w="677" w:type="dxa"/>
            <w:tcBorders>
              <w:top w:val="single" w:sz="4" w:space="0" w:color="auto"/>
              <w:left w:val="single" w:sz="4" w:space="0" w:color="auto"/>
            </w:tcBorders>
            <w:shd w:val="clear" w:color="auto" w:fill="FFFFFF"/>
          </w:tcPr>
          <w:p w:rsidR="00C039A2" w:rsidRPr="00BC1A22" w:rsidRDefault="00C039A2">
            <w:pPr>
              <w:framePr w:w="10099" w:h="8678" w:wrap="none" w:vAnchor="page" w:hAnchor="page" w:x="917" w:y="5010"/>
              <w:rPr>
                <w:sz w:val="22"/>
                <w:szCs w:val="22"/>
              </w:rPr>
            </w:pPr>
          </w:p>
        </w:tc>
        <w:tc>
          <w:tcPr>
            <w:tcW w:w="2698" w:type="dxa"/>
            <w:tcBorders>
              <w:top w:val="single" w:sz="4" w:space="0" w:color="auto"/>
              <w:left w:val="single" w:sz="4" w:space="0" w:color="auto"/>
            </w:tcBorders>
            <w:shd w:val="clear" w:color="auto" w:fill="FFFFFF"/>
          </w:tcPr>
          <w:p w:rsidR="00C039A2" w:rsidRPr="00BC1A22" w:rsidRDefault="00C039A2">
            <w:pPr>
              <w:framePr w:w="10099" w:h="8678" w:wrap="none" w:vAnchor="page" w:hAnchor="page" w:x="917" w:y="5010"/>
              <w:rPr>
                <w:sz w:val="22"/>
                <w:szCs w:val="22"/>
              </w:rPr>
            </w:pPr>
          </w:p>
        </w:tc>
        <w:tc>
          <w:tcPr>
            <w:tcW w:w="6723" w:type="dxa"/>
            <w:gridSpan w:val="8"/>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25"/>
                <w:sz w:val="22"/>
                <w:szCs w:val="22"/>
              </w:rPr>
              <w:t>ЭТАП ПОДГОТОВКИ</w:t>
            </w:r>
          </w:p>
        </w:tc>
      </w:tr>
      <w:tr w:rsidR="00C039A2" w:rsidRPr="00BC1A22">
        <w:trPr>
          <w:trHeight w:hRule="exact" w:val="1042"/>
        </w:trPr>
        <w:tc>
          <w:tcPr>
            <w:tcW w:w="677" w:type="dxa"/>
            <w:vMerge w:val="restart"/>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170" w:lineRule="exact"/>
              <w:ind w:firstLine="0"/>
              <w:jc w:val="center"/>
              <w:rPr>
                <w:sz w:val="22"/>
                <w:szCs w:val="22"/>
              </w:rPr>
            </w:pPr>
            <w:r w:rsidRPr="00BC1A22">
              <w:rPr>
                <w:rStyle w:val="85pt0pt0"/>
                <w:sz w:val="22"/>
                <w:szCs w:val="22"/>
              </w:rPr>
              <w:t>№</w:t>
            </w:r>
          </w:p>
        </w:tc>
        <w:tc>
          <w:tcPr>
            <w:tcW w:w="2698" w:type="dxa"/>
            <w:vMerge w:val="restart"/>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170" w:lineRule="exact"/>
              <w:ind w:firstLine="0"/>
              <w:jc w:val="center"/>
              <w:rPr>
                <w:sz w:val="22"/>
                <w:szCs w:val="22"/>
              </w:rPr>
            </w:pPr>
            <w:r w:rsidRPr="00BC1A22">
              <w:rPr>
                <w:rStyle w:val="85pt0pt0"/>
                <w:sz w:val="22"/>
                <w:szCs w:val="22"/>
              </w:rPr>
              <w:t>Разделы подготовки</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Спорт</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ивно-</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оздор</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овите</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льный</w:t>
            </w:r>
          </w:p>
        </w:tc>
        <w:tc>
          <w:tcPr>
            <w:tcW w:w="1516" w:type="dxa"/>
            <w:gridSpan w:val="2"/>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170" w:lineRule="exact"/>
              <w:ind w:firstLine="0"/>
              <w:jc w:val="center"/>
              <w:rPr>
                <w:sz w:val="22"/>
                <w:szCs w:val="22"/>
              </w:rPr>
            </w:pPr>
            <w:r w:rsidRPr="00BC1A22">
              <w:rPr>
                <w:rStyle w:val="85pt0pt0"/>
                <w:sz w:val="22"/>
                <w:szCs w:val="22"/>
              </w:rPr>
              <w:t>Начальная</w:t>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подготовка</w:t>
            </w:r>
          </w:p>
        </w:tc>
        <w:tc>
          <w:tcPr>
            <w:tcW w:w="1742" w:type="dxa"/>
            <w:gridSpan w:val="2"/>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170" w:lineRule="exact"/>
              <w:ind w:firstLine="0"/>
              <w:jc w:val="center"/>
              <w:rPr>
                <w:sz w:val="22"/>
                <w:szCs w:val="22"/>
              </w:rPr>
            </w:pPr>
            <w:r w:rsidRPr="00BC1A22">
              <w:rPr>
                <w:rStyle w:val="85pt0pt0"/>
                <w:sz w:val="22"/>
                <w:szCs w:val="22"/>
              </w:rPr>
              <w:t>Учебно</w:t>
            </w:r>
            <w:r w:rsidRPr="00BC1A22">
              <w:rPr>
                <w:rStyle w:val="85pt0pt0"/>
                <w:sz w:val="22"/>
                <w:szCs w:val="22"/>
              </w:rPr>
              <w:softHyphen/>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тренировочный</w:t>
            </w:r>
          </w:p>
        </w:tc>
        <w:tc>
          <w:tcPr>
            <w:tcW w:w="1752" w:type="dxa"/>
            <w:gridSpan w:val="2"/>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170" w:lineRule="exact"/>
              <w:ind w:firstLine="0"/>
              <w:jc w:val="center"/>
              <w:rPr>
                <w:sz w:val="22"/>
                <w:szCs w:val="22"/>
              </w:rPr>
            </w:pPr>
            <w:r w:rsidRPr="00BC1A22">
              <w:rPr>
                <w:rStyle w:val="85pt0pt0"/>
                <w:sz w:val="22"/>
                <w:szCs w:val="22"/>
              </w:rPr>
              <w:t>спортивного</w:t>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совершенствован</w:t>
            </w:r>
            <w:r w:rsidR="00F13FDF">
              <w:rPr>
                <w:rStyle w:val="85pt0pt0"/>
                <w:sz w:val="22"/>
                <w:szCs w:val="22"/>
              </w:rPr>
              <w:t>.</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высшего</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спортивн</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ого</w:t>
            </w:r>
          </w:p>
          <w:p w:rsidR="00C039A2" w:rsidRPr="00BC1A22" w:rsidRDefault="00106963">
            <w:pPr>
              <w:pStyle w:val="3"/>
              <w:framePr w:w="10099" w:h="8678" w:wrap="none" w:vAnchor="page" w:hAnchor="page" w:x="917" w:y="5010"/>
              <w:shd w:val="clear" w:color="auto" w:fill="auto"/>
              <w:spacing w:after="0" w:line="206" w:lineRule="exact"/>
              <w:ind w:firstLine="0"/>
              <w:jc w:val="center"/>
              <w:rPr>
                <w:sz w:val="22"/>
                <w:szCs w:val="22"/>
              </w:rPr>
            </w:pPr>
            <w:r w:rsidRPr="00BC1A22">
              <w:rPr>
                <w:rStyle w:val="85pt0pt0"/>
                <w:sz w:val="22"/>
                <w:szCs w:val="22"/>
              </w:rPr>
              <w:t>мастерств</w:t>
            </w:r>
          </w:p>
          <w:p w:rsidR="00C039A2" w:rsidRPr="00BC1A22" w:rsidRDefault="00C039A2" w:rsidP="00F13FDF">
            <w:pPr>
              <w:pStyle w:val="3"/>
              <w:framePr w:w="10099" w:h="8678" w:wrap="none" w:vAnchor="page" w:hAnchor="page" w:x="917" w:y="5010"/>
              <w:shd w:val="clear" w:color="auto" w:fill="auto"/>
              <w:spacing w:after="0" w:line="206" w:lineRule="exact"/>
              <w:ind w:firstLine="0"/>
              <w:rPr>
                <w:sz w:val="22"/>
                <w:szCs w:val="22"/>
              </w:rPr>
            </w:pPr>
          </w:p>
        </w:tc>
      </w:tr>
      <w:tr w:rsidR="00C039A2" w:rsidRPr="00BC1A22">
        <w:trPr>
          <w:trHeight w:hRule="exact" w:val="634"/>
        </w:trPr>
        <w:tc>
          <w:tcPr>
            <w:tcW w:w="677" w:type="dxa"/>
            <w:vMerge/>
            <w:tcBorders>
              <w:left w:val="single" w:sz="4" w:space="0" w:color="auto"/>
            </w:tcBorders>
            <w:shd w:val="clear" w:color="auto" w:fill="FFFFFF"/>
          </w:tcPr>
          <w:p w:rsidR="00C039A2" w:rsidRPr="00BC1A22" w:rsidRDefault="00C039A2">
            <w:pPr>
              <w:framePr w:w="10099" w:h="8678" w:wrap="none" w:vAnchor="page" w:hAnchor="page" w:x="917" w:y="5010"/>
              <w:rPr>
                <w:sz w:val="22"/>
                <w:szCs w:val="22"/>
              </w:rPr>
            </w:pPr>
          </w:p>
        </w:tc>
        <w:tc>
          <w:tcPr>
            <w:tcW w:w="2698" w:type="dxa"/>
            <w:vMerge/>
            <w:tcBorders>
              <w:left w:val="single" w:sz="4" w:space="0" w:color="auto"/>
            </w:tcBorders>
            <w:shd w:val="clear" w:color="auto" w:fill="FFFFFF"/>
          </w:tcPr>
          <w:p w:rsidR="00C039A2" w:rsidRPr="00BC1A22" w:rsidRDefault="00C039A2">
            <w:pPr>
              <w:framePr w:w="10099" w:h="8678" w:wrap="none" w:vAnchor="page" w:hAnchor="page" w:x="917" w:y="5010"/>
              <w:rPr>
                <w:sz w:val="22"/>
                <w:szCs w:val="22"/>
              </w:rPr>
            </w:pP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170" w:lineRule="exact"/>
              <w:ind w:firstLine="0"/>
              <w:jc w:val="center"/>
              <w:rPr>
                <w:sz w:val="22"/>
                <w:szCs w:val="22"/>
              </w:rPr>
            </w:pPr>
            <w:r w:rsidRPr="00BC1A22">
              <w:rPr>
                <w:rStyle w:val="85pt0pt0"/>
                <w:sz w:val="22"/>
                <w:szCs w:val="22"/>
              </w:rPr>
              <w:t>Весь</w:t>
            </w:r>
          </w:p>
          <w:p w:rsidR="00C039A2" w:rsidRPr="00BC1A22" w:rsidRDefault="00106963">
            <w:pPr>
              <w:pStyle w:val="3"/>
              <w:framePr w:w="10099" w:h="8678" w:wrap="none" w:vAnchor="page" w:hAnchor="page" w:x="917" w:y="5010"/>
              <w:shd w:val="clear" w:color="auto" w:fill="auto"/>
              <w:spacing w:before="60" w:after="60" w:line="170" w:lineRule="exact"/>
              <w:ind w:firstLine="0"/>
              <w:jc w:val="center"/>
              <w:rPr>
                <w:sz w:val="22"/>
                <w:szCs w:val="22"/>
              </w:rPr>
            </w:pPr>
            <w:r w:rsidRPr="00BC1A22">
              <w:rPr>
                <w:rStyle w:val="85pt0pt0"/>
                <w:sz w:val="22"/>
                <w:szCs w:val="22"/>
              </w:rPr>
              <w:t>перио</w:t>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д</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170" w:lineRule="exact"/>
              <w:ind w:right="260" w:firstLine="0"/>
              <w:jc w:val="right"/>
              <w:rPr>
                <w:sz w:val="22"/>
                <w:szCs w:val="22"/>
              </w:rPr>
            </w:pPr>
            <w:r w:rsidRPr="00BC1A22">
              <w:rPr>
                <w:rStyle w:val="85pt0pt0"/>
                <w:sz w:val="22"/>
                <w:szCs w:val="22"/>
              </w:rPr>
              <w:t>1 г.</w:t>
            </w:r>
          </w:p>
        </w:tc>
        <w:tc>
          <w:tcPr>
            <w:tcW w:w="806"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170" w:lineRule="exact"/>
              <w:ind w:firstLine="0"/>
              <w:jc w:val="center"/>
              <w:rPr>
                <w:sz w:val="22"/>
                <w:szCs w:val="22"/>
              </w:rPr>
            </w:pPr>
            <w:r w:rsidRPr="00BC1A22">
              <w:rPr>
                <w:rStyle w:val="85pt0pt0"/>
                <w:sz w:val="22"/>
                <w:szCs w:val="22"/>
              </w:rPr>
              <w:t>2-3 г.г.</w:t>
            </w:r>
          </w:p>
        </w:tc>
        <w:tc>
          <w:tcPr>
            <w:tcW w:w="81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170" w:lineRule="exact"/>
              <w:ind w:firstLine="0"/>
              <w:jc w:val="center"/>
              <w:rPr>
                <w:sz w:val="22"/>
                <w:szCs w:val="22"/>
              </w:rPr>
            </w:pPr>
            <w:r w:rsidRPr="00BC1A22">
              <w:rPr>
                <w:rStyle w:val="85pt0pt0"/>
                <w:sz w:val="22"/>
                <w:szCs w:val="22"/>
              </w:rPr>
              <w:t>до 2-х</w:t>
            </w:r>
            <w:r w:rsidR="00F13FDF">
              <w:rPr>
                <w:rStyle w:val="85pt0pt0"/>
                <w:sz w:val="22"/>
                <w:szCs w:val="22"/>
              </w:rPr>
              <w:t xml:space="preserve"> лет</w:t>
            </w:r>
          </w:p>
        </w:tc>
        <w:tc>
          <w:tcPr>
            <w:tcW w:w="93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170" w:lineRule="exact"/>
              <w:ind w:firstLine="0"/>
              <w:jc w:val="center"/>
              <w:rPr>
                <w:sz w:val="22"/>
                <w:szCs w:val="22"/>
              </w:rPr>
            </w:pPr>
            <w:r w:rsidRPr="00BC1A22">
              <w:rPr>
                <w:rStyle w:val="85pt0pt0"/>
                <w:sz w:val="22"/>
                <w:szCs w:val="22"/>
              </w:rPr>
              <w:t>Свыше</w:t>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2-х</w:t>
            </w:r>
            <w:r w:rsidR="00F13FDF">
              <w:rPr>
                <w:rStyle w:val="85pt0pt0"/>
                <w:sz w:val="22"/>
                <w:szCs w:val="22"/>
              </w:rPr>
              <w:t xml:space="preserve"> лет</w:t>
            </w:r>
          </w:p>
        </w:tc>
        <w:tc>
          <w:tcPr>
            <w:tcW w:w="912"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170" w:lineRule="exact"/>
              <w:ind w:firstLine="0"/>
              <w:jc w:val="center"/>
              <w:rPr>
                <w:sz w:val="22"/>
                <w:szCs w:val="22"/>
              </w:rPr>
            </w:pPr>
            <w:r w:rsidRPr="00BC1A22">
              <w:rPr>
                <w:rStyle w:val="85pt0pt0"/>
                <w:sz w:val="22"/>
                <w:szCs w:val="22"/>
              </w:rPr>
              <w:t>до года</w:t>
            </w:r>
          </w:p>
        </w:tc>
        <w:tc>
          <w:tcPr>
            <w:tcW w:w="840" w:type="dxa"/>
            <w:tcBorders>
              <w:top w:val="single" w:sz="4" w:space="0" w:color="auto"/>
              <w:left w:val="single" w:sz="4" w:space="0" w:color="auto"/>
            </w:tcBorders>
            <w:shd w:val="clear" w:color="auto" w:fill="FFFFFF"/>
          </w:tcPr>
          <w:p w:rsidR="00C039A2" w:rsidRPr="00BC1A22" w:rsidRDefault="00106963" w:rsidP="00F13FDF">
            <w:pPr>
              <w:pStyle w:val="3"/>
              <w:framePr w:w="10099" w:h="8678" w:wrap="none" w:vAnchor="page" w:hAnchor="page" w:x="917" w:y="5010"/>
              <w:shd w:val="clear" w:color="auto" w:fill="auto"/>
              <w:spacing w:after="60" w:line="170" w:lineRule="exact"/>
              <w:ind w:firstLine="0"/>
              <w:rPr>
                <w:sz w:val="22"/>
                <w:szCs w:val="22"/>
              </w:rPr>
            </w:pPr>
            <w:r w:rsidRPr="00BC1A22">
              <w:rPr>
                <w:rStyle w:val="85pt0pt0"/>
                <w:sz w:val="22"/>
                <w:szCs w:val="22"/>
              </w:rPr>
              <w:t>свыше</w:t>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года</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170" w:lineRule="exact"/>
              <w:ind w:firstLine="0"/>
              <w:jc w:val="center"/>
              <w:rPr>
                <w:sz w:val="22"/>
                <w:szCs w:val="22"/>
              </w:rPr>
            </w:pPr>
            <w:r w:rsidRPr="00BC1A22">
              <w:rPr>
                <w:rStyle w:val="85pt0pt0"/>
                <w:sz w:val="22"/>
                <w:szCs w:val="22"/>
              </w:rPr>
              <w:t>весь</w:t>
            </w:r>
          </w:p>
          <w:p w:rsidR="00C039A2" w:rsidRPr="00BC1A22" w:rsidRDefault="00106963">
            <w:pPr>
              <w:pStyle w:val="3"/>
              <w:framePr w:w="10099" w:h="8678" w:wrap="none" w:vAnchor="page" w:hAnchor="page" w:x="917" w:y="5010"/>
              <w:shd w:val="clear" w:color="auto" w:fill="auto"/>
              <w:spacing w:before="60" w:after="0" w:line="170" w:lineRule="exact"/>
              <w:ind w:firstLine="0"/>
              <w:jc w:val="center"/>
              <w:rPr>
                <w:sz w:val="22"/>
                <w:szCs w:val="22"/>
              </w:rPr>
            </w:pPr>
            <w:r w:rsidRPr="00BC1A22">
              <w:rPr>
                <w:rStyle w:val="85pt0pt0"/>
                <w:sz w:val="22"/>
                <w:szCs w:val="22"/>
              </w:rPr>
              <w:t>период</w:t>
            </w:r>
          </w:p>
        </w:tc>
      </w:tr>
      <w:tr w:rsidR="00C039A2" w:rsidRPr="00BC1A22">
        <w:trPr>
          <w:trHeight w:hRule="exact" w:val="80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right="280" w:firstLine="0"/>
              <w:jc w:val="right"/>
              <w:rPr>
                <w:sz w:val="22"/>
                <w:szCs w:val="22"/>
              </w:rPr>
            </w:pPr>
            <w:r w:rsidRPr="00BC1A22">
              <w:rPr>
                <w:rStyle w:val="25"/>
                <w:sz w:val="22"/>
                <w:szCs w:val="22"/>
              </w:rPr>
              <w:t>1</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120" w:line="210" w:lineRule="exact"/>
              <w:ind w:left="120" w:firstLine="0"/>
              <w:rPr>
                <w:sz w:val="22"/>
                <w:szCs w:val="22"/>
              </w:rPr>
            </w:pPr>
            <w:r w:rsidRPr="00BC1A22">
              <w:rPr>
                <w:rStyle w:val="25"/>
                <w:sz w:val="22"/>
                <w:szCs w:val="22"/>
              </w:rPr>
              <w:t>Теоретическая</w:t>
            </w:r>
          </w:p>
          <w:p w:rsidR="00C039A2" w:rsidRPr="00BC1A22" w:rsidRDefault="00106963">
            <w:pPr>
              <w:pStyle w:val="3"/>
              <w:framePr w:w="10099" w:h="8678" w:wrap="none" w:vAnchor="page" w:hAnchor="page" w:x="917" w:y="5010"/>
              <w:shd w:val="clear" w:color="auto" w:fill="auto"/>
              <w:spacing w:before="120" w:after="0" w:line="210" w:lineRule="exact"/>
              <w:ind w:left="120" w:firstLine="0"/>
              <w:rPr>
                <w:sz w:val="22"/>
                <w:szCs w:val="22"/>
              </w:rPr>
            </w:pPr>
            <w:r w:rsidRPr="00BC1A22">
              <w:rPr>
                <w:rStyle w:val="25"/>
                <w:sz w:val="22"/>
                <w:szCs w:val="22"/>
              </w:rPr>
              <w:t>подготовка</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0C20BB">
              <w:rPr>
                <w:rStyle w:val="0pt1"/>
                <w:sz w:val="22"/>
                <w:szCs w:val="22"/>
              </w:rPr>
              <w:t>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0pt1"/>
                <w:sz w:val="22"/>
                <w:szCs w:val="22"/>
              </w:rPr>
              <w:t>1</w:t>
            </w:r>
            <w:r w:rsidR="00F13FDF">
              <w:rPr>
                <w:rStyle w:val="0pt1"/>
                <w:sz w:val="22"/>
                <w:szCs w:val="22"/>
              </w:rPr>
              <w:t>2</w:t>
            </w:r>
          </w:p>
        </w:tc>
        <w:tc>
          <w:tcPr>
            <w:tcW w:w="806"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0C20BB">
              <w:rPr>
                <w:rStyle w:val="0pt1"/>
                <w:sz w:val="22"/>
                <w:szCs w:val="22"/>
              </w:rPr>
              <w:t>2</w:t>
            </w:r>
          </w:p>
        </w:tc>
        <w:tc>
          <w:tcPr>
            <w:tcW w:w="81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653C6D">
              <w:rPr>
                <w:rStyle w:val="0pt1"/>
                <w:sz w:val="22"/>
                <w:szCs w:val="22"/>
              </w:rPr>
              <w:t>4</w:t>
            </w:r>
          </w:p>
        </w:tc>
        <w:tc>
          <w:tcPr>
            <w:tcW w:w="93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2</w:t>
            </w:r>
            <w:r w:rsidR="006A540D">
              <w:rPr>
                <w:rStyle w:val="0pt1"/>
                <w:sz w:val="22"/>
                <w:szCs w:val="22"/>
              </w:rPr>
              <w:t>1</w:t>
            </w:r>
          </w:p>
        </w:tc>
        <w:tc>
          <w:tcPr>
            <w:tcW w:w="912"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3</w:t>
            </w:r>
            <w:r w:rsidR="00FD6907">
              <w:rPr>
                <w:rStyle w:val="0pt1"/>
                <w:sz w:val="22"/>
                <w:szCs w:val="22"/>
              </w:rPr>
              <w:t>5</w:t>
            </w:r>
          </w:p>
        </w:tc>
        <w:tc>
          <w:tcPr>
            <w:tcW w:w="84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60" w:firstLine="0"/>
              <w:rPr>
                <w:sz w:val="22"/>
                <w:szCs w:val="22"/>
              </w:rPr>
            </w:pPr>
            <w:r w:rsidRPr="00BC1A22">
              <w:rPr>
                <w:rStyle w:val="0pt1"/>
                <w:sz w:val="22"/>
                <w:szCs w:val="22"/>
              </w:rPr>
              <w:t>3</w:t>
            </w:r>
            <w:r w:rsidR="006A540D">
              <w:rPr>
                <w:rStyle w:val="0pt1"/>
                <w:sz w:val="22"/>
                <w:szCs w:val="22"/>
              </w:rPr>
              <w:t>5</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37</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2</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Общая физическая подготовка</w:t>
            </w:r>
          </w:p>
        </w:tc>
        <w:tc>
          <w:tcPr>
            <w:tcW w:w="710" w:type="dxa"/>
            <w:tcBorders>
              <w:top w:val="single" w:sz="4" w:space="0" w:color="auto"/>
              <w:left w:val="single" w:sz="4" w:space="0" w:color="auto"/>
            </w:tcBorders>
            <w:shd w:val="clear" w:color="auto" w:fill="FFFFFF"/>
          </w:tcPr>
          <w:p w:rsidR="00C039A2" w:rsidRPr="00BC1A22" w:rsidRDefault="000C20BB">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134</w:t>
            </w:r>
          </w:p>
        </w:tc>
        <w:tc>
          <w:tcPr>
            <w:tcW w:w="710"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left="280" w:firstLine="0"/>
              <w:rPr>
                <w:sz w:val="22"/>
                <w:szCs w:val="22"/>
              </w:rPr>
            </w:pPr>
            <w:r>
              <w:rPr>
                <w:rStyle w:val="0pt1"/>
              </w:rPr>
              <w:t>152</w:t>
            </w:r>
          </w:p>
        </w:tc>
        <w:tc>
          <w:tcPr>
            <w:tcW w:w="806"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653C6D">
              <w:rPr>
                <w:rStyle w:val="0pt1"/>
                <w:sz w:val="22"/>
                <w:szCs w:val="22"/>
              </w:rPr>
              <w:t>52</w:t>
            </w:r>
          </w:p>
        </w:tc>
        <w:tc>
          <w:tcPr>
            <w:tcW w:w="81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653C6D">
              <w:rPr>
                <w:rStyle w:val="0pt1"/>
                <w:sz w:val="22"/>
                <w:szCs w:val="22"/>
              </w:rPr>
              <w:t>72</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212</w:t>
            </w:r>
          </w:p>
        </w:tc>
        <w:tc>
          <w:tcPr>
            <w:tcW w:w="912" w:type="dxa"/>
            <w:tcBorders>
              <w:top w:val="single" w:sz="4" w:space="0" w:color="auto"/>
              <w:lef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230</w:t>
            </w:r>
          </w:p>
        </w:tc>
        <w:tc>
          <w:tcPr>
            <w:tcW w:w="840"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230</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256</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3</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Специальная физическая подготовка</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4</w:t>
            </w:r>
            <w:r w:rsidR="000C20BB">
              <w:rPr>
                <w:rStyle w:val="0pt1"/>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0pt1"/>
                <w:sz w:val="22"/>
                <w:szCs w:val="22"/>
              </w:rPr>
              <w:t>4</w:t>
            </w:r>
            <w:r w:rsidR="00653C6D">
              <w:rPr>
                <w:rStyle w:val="0pt1"/>
                <w:sz w:val="22"/>
                <w:szCs w:val="22"/>
              </w:rPr>
              <w:t>6</w:t>
            </w:r>
          </w:p>
        </w:tc>
        <w:tc>
          <w:tcPr>
            <w:tcW w:w="806"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46</w:t>
            </w:r>
          </w:p>
        </w:tc>
        <w:tc>
          <w:tcPr>
            <w:tcW w:w="811"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78</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112</w:t>
            </w:r>
          </w:p>
        </w:tc>
        <w:tc>
          <w:tcPr>
            <w:tcW w:w="912"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FD6907">
              <w:rPr>
                <w:rStyle w:val="0pt1"/>
                <w:sz w:val="22"/>
                <w:szCs w:val="22"/>
              </w:rPr>
              <w:t>92</w:t>
            </w:r>
          </w:p>
        </w:tc>
        <w:tc>
          <w:tcPr>
            <w:tcW w:w="84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60" w:firstLine="0"/>
              <w:rPr>
                <w:sz w:val="22"/>
                <w:szCs w:val="22"/>
              </w:rPr>
            </w:pPr>
            <w:r w:rsidRPr="00BC1A22">
              <w:rPr>
                <w:rStyle w:val="0pt1"/>
                <w:sz w:val="22"/>
                <w:szCs w:val="22"/>
              </w:rPr>
              <w:t>1</w:t>
            </w:r>
            <w:r w:rsidR="006A540D">
              <w:rPr>
                <w:rStyle w:val="0pt1"/>
                <w:sz w:val="22"/>
                <w:szCs w:val="22"/>
              </w:rPr>
              <w:t>92</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228</w:t>
            </w:r>
          </w:p>
        </w:tc>
      </w:tr>
      <w:tr w:rsidR="00C039A2" w:rsidRPr="00BC1A22">
        <w:trPr>
          <w:trHeight w:hRule="exact" w:val="566"/>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4</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Т актико-техническая подготовка</w:t>
            </w:r>
          </w:p>
        </w:tc>
        <w:tc>
          <w:tcPr>
            <w:tcW w:w="710" w:type="dxa"/>
            <w:tcBorders>
              <w:top w:val="single" w:sz="4" w:space="0" w:color="auto"/>
              <w:left w:val="single" w:sz="4" w:space="0" w:color="auto"/>
            </w:tcBorders>
            <w:shd w:val="clear" w:color="auto" w:fill="FFFFFF"/>
          </w:tcPr>
          <w:p w:rsidR="00C039A2" w:rsidRPr="00BC1A22" w:rsidRDefault="000C20BB">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60</w:t>
            </w:r>
          </w:p>
        </w:tc>
        <w:tc>
          <w:tcPr>
            <w:tcW w:w="710"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left="280" w:firstLine="0"/>
              <w:rPr>
                <w:sz w:val="22"/>
                <w:szCs w:val="22"/>
              </w:rPr>
            </w:pPr>
            <w:r>
              <w:rPr>
                <w:rStyle w:val="0pt1"/>
                <w:sz w:val="22"/>
                <w:szCs w:val="22"/>
              </w:rPr>
              <w:t>72</w:t>
            </w:r>
          </w:p>
        </w:tc>
        <w:tc>
          <w:tcPr>
            <w:tcW w:w="806"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72</w:t>
            </w:r>
          </w:p>
        </w:tc>
        <w:tc>
          <w:tcPr>
            <w:tcW w:w="81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132</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163</w:t>
            </w:r>
          </w:p>
        </w:tc>
        <w:tc>
          <w:tcPr>
            <w:tcW w:w="912" w:type="dxa"/>
            <w:tcBorders>
              <w:top w:val="single" w:sz="4" w:space="0" w:color="auto"/>
              <w:lef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259</w:t>
            </w:r>
          </w:p>
        </w:tc>
        <w:tc>
          <w:tcPr>
            <w:tcW w:w="840"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259</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279</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5</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69" w:lineRule="exact"/>
              <w:ind w:left="120" w:firstLine="0"/>
              <w:rPr>
                <w:sz w:val="22"/>
                <w:szCs w:val="22"/>
              </w:rPr>
            </w:pPr>
            <w:r w:rsidRPr="00BC1A22">
              <w:rPr>
                <w:rStyle w:val="25"/>
                <w:sz w:val="22"/>
                <w:szCs w:val="22"/>
              </w:rPr>
              <w:t>Участие в соревнованиях</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0pt1"/>
                <w:sz w:val="22"/>
                <w:szCs w:val="22"/>
              </w:rPr>
              <w:t>4</w:t>
            </w:r>
          </w:p>
        </w:tc>
        <w:tc>
          <w:tcPr>
            <w:tcW w:w="806"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w:t>
            </w:r>
          </w:p>
        </w:tc>
        <w:tc>
          <w:tcPr>
            <w:tcW w:w="81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16</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24</w:t>
            </w:r>
          </w:p>
        </w:tc>
        <w:tc>
          <w:tcPr>
            <w:tcW w:w="912"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54</w:t>
            </w:r>
          </w:p>
        </w:tc>
        <w:tc>
          <w:tcPr>
            <w:tcW w:w="840"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54</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62</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6</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210" w:lineRule="exact"/>
              <w:ind w:left="120" w:firstLine="0"/>
              <w:rPr>
                <w:sz w:val="22"/>
                <w:szCs w:val="22"/>
              </w:rPr>
            </w:pPr>
            <w:r w:rsidRPr="00BC1A22">
              <w:rPr>
                <w:rStyle w:val="25"/>
                <w:sz w:val="22"/>
                <w:szCs w:val="22"/>
              </w:rPr>
              <w:t>Медицинское</w:t>
            </w:r>
          </w:p>
          <w:p w:rsidR="00C039A2" w:rsidRPr="00BC1A22" w:rsidRDefault="00106963">
            <w:pPr>
              <w:pStyle w:val="3"/>
              <w:framePr w:w="10099" w:h="8678" w:wrap="none" w:vAnchor="page" w:hAnchor="page" w:x="917" w:y="5010"/>
              <w:shd w:val="clear" w:color="auto" w:fill="auto"/>
              <w:spacing w:before="60" w:after="0" w:line="210" w:lineRule="exact"/>
              <w:ind w:left="120" w:firstLine="0"/>
              <w:rPr>
                <w:sz w:val="22"/>
                <w:szCs w:val="22"/>
              </w:rPr>
            </w:pPr>
            <w:r w:rsidRPr="00BC1A22">
              <w:rPr>
                <w:rStyle w:val="25"/>
                <w:sz w:val="22"/>
                <w:szCs w:val="22"/>
              </w:rPr>
              <w:t>обследование</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0pt1"/>
                <w:sz w:val="22"/>
                <w:szCs w:val="22"/>
              </w:rPr>
              <w:t>4</w:t>
            </w:r>
          </w:p>
        </w:tc>
        <w:tc>
          <w:tcPr>
            <w:tcW w:w="806"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w:t>
            </w:r>
          </w:p>
        </w:tc>
        <w:tc>
          <w:tcPr>
            <w:tcW w:w="81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6A540D">
              <w:rPr>
                <w:rStyle w:val="0pt1"/>
                <w:sz w:val="22"/>
                <w:szCs w:val="22"/>
              </w:rPr>
              <w:t>10</w:t>
            </w:r>
          </w:p>
        </w:tc>
        <w:tc>
          <w:tcPr>
            <w:tcW w:w="93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6A540D">
              <w:rPr>
                <w:rStyle w:val="0pt1"/>
                <w:sz w:val="22"/>
                <w:szCs w:val="22"/>
              </w:rPr>
              <w:t>2</w:t>
            </w:r>
          </w:p>
        </w:tc>
        <w:tc>
          <w:tcPr>
            <w:tcW w:w="912"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14</w:t>
            </w:r>
          </w:p>
        </w:tc>
        <w:tc>
          <w:tcPr>
            <w:tcW w:w="84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right="260" w:firstLine="0"/>
              <w:jc w:val="right"/>
              <w:rPr>
                <w:sz w:val="22"/>
                <w:szCs w:val="22"/>
              </w:rPr>
            </w:pPr>
            <w:r w:rsidRPr="00BC1A22">
              <w:rPr>
                <w:rStyle w:val="0pt1"/>
                <w:sz w:val="22"/>
                <w:szCs w:val="22"/>
              </w:rPr>
              <w:t>14</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9B7E0C">
              <w:rPr>
                <w:rStyle w:val="0pt1"/>
                <w:sz w:val="22"/>
                <w:szCs w:val="22"/>
              </w:rPr>
              <w:t>6</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7</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120" w:line="210" w:lineRule="exact"/>
              <w:ind w:left="120" w:firstLine="0"/>
              <w:rPr>
                <w:sz w:val="22"/>
                <w:szCs w:val="22"/>
              </w:rPr>
            </w:pPr>
            <w:r w:rsidRPr="00BC1A22">
              <w:rPr>
                <w:rStyle w:val="25"/>
                <w:sz w:val="22"/>
                <w:szCs w:val="22"/>
              </w:rPr>
              <w:t>Восстановительные</w:t>
            </w:r>
          </w:p>
          <w:p w:rsidR="00C039A2" w:rsidRPr="00BC1A22" w:rsidRDefault="00106963">
            <w:pPr>
              <w:pStyle w:val="3"/>
              <w:framePr w:w="10099" w:h="8678" w:wrap="none" w:vAnchor="page" w:hAnchor="page" w:x="917" w:y="5010"/>
              <w:shd w:val="clear" w:color="auto" w:fill="auto"/>
              <w:spacing w:before="120" w:after="0" w:line="210" w:lineRule="exact"/>
              <w:ind w:left="120" w:firstLine="0"/>
              <w:rPr>
                <w:sz w:val="22"/>
                <w:szCs w:val="22"/>
              </w:rPr>
            </w:pPr>
            <w:r w:rsidRPr="00BC1A22">
              <w:rPr>
                <w:rStyle w:val="25"/>
                <w:sz w:val="22"/>
                <w:szCs w:val="22"/>
              </w:rPr>
              <w:t>мероприятия</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w:t>
            </w:r>
          </w:p>
        </w:tc>
        <w:tc>
          <w:tcPr>
            <w:tcW w:w="806" w:type="dxa"/>
            <w:tcBorders>
              <w:top w:val="single" w:sz="4" w:space="0" w:color="auto"/>
              <w:left w:val="single" w:sz="4" w:space="0" w:color="auto"/>
            </w:tcBorders>
            <w:shd w:val="clear" w:color="auto" w:fill="FFFFFF"/>
          </w:tcPr>
          <w:p w:rsidR="00C039A2" w:rsidRPr="00BC1A22" w:rsidRDefault="000C20BB">
            <w:pPr>
              <w:pStyle w:val="3"/>
              <w:framePr w:w="10099" w:h="8678" w:wrap="none" w:vAnchor="page" w:hAnchor="page" w:x="917" w:y="5010"/>
              <w:shd w:val="clear" w:color="auto" w:fill="auto"/>
              <w:spacing w:after="0" w:line="210" w:lineRule="exact"/>
              <w:ind w:firstLine="0"/>
              <w:jc w:val="center"/>
              <w:rPr>
                <w:sz w:val="22"/>
                <w:szCs w:val="22"/>
              </w:rPr>
            </w:pPr>
            <w:r>
              <w:rPr>
                <w:sz w:val="22"/>
                <w:szCs w:val="22"/>
              </w:rPr>
              <w:t>-</w:t>
            </w:r>
          </w:p>
        </w:tc>
        <w:tc>
          <w:tcPr>
            <w:tcW w:w="81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18</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40</w:t>
            </w:r>
          </w:p>
        </w:tc>
        <w:tc>
          <w:tcPr>
            <w:tcW w:w="912"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80</w:t>
            </w:r>
          </w:p>
        </w:tc>
        <w:tc>
          <w:tcPr>
            <w:tcW w:w="840"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80</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82</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8</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Инструкторская и судейская практика</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w:t>
            </w:r>
          </w:p>
        </w:tc>
        <w:tc>
          <w:tcPr>
            <w:tcW w:w="806"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w:t>
            </w:r>
          </w:p>
        </w:tc>
        <w:tc>
          <w:tcPr>
            <w:tcW w:w="81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4</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6</w:t>
            </w:r>
          </w:p>
        </w:tc>
        <w:tc>
          <w:tcPr>
            <w:tcW w:w="912"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14</w:t>
            </w:r>
          </w:p>
        </w:tc>
        <w:tc>
          <w:tcPr>
            <w:tcW w:w="840"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14</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16</w:t>
            </w:r>
          </w:p>
        </w:tc>
      </w:tr>
      <w:tr w:rsidR="00C039A2" w:rsidRPr="00BC1A22">
        <w:trPr>
          <w:trHeight w:hRule="exact" w:val="835"/>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9</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Морально - волевая и</w:t>
            </w:r>
          </w:p>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психологическая</w:t>
            </w:r>
          </w:p>
          <w:p w:rsidR="00C039A2" w:rsidRPr="00BC1A22" w:rsidRDefault="00106963">
            <w:pPr>
              <w:pStyle w:val="3"/>
              <w:framePr w:w="10099" w:h="8678" w:wrap="none" w:vAnchor="page" w:hAnchor="page" w:x="917" w:y="5010"/>
              <w:shd w:val="clear" w:color="auto" w:fill="auto"/>
              <w:spacing w:after="0"/>
              <w:ind w:left="120" w:firstLine="0"/>
              <w:rPr>
                <w:sz w:val="22"/>
                <w:szCs w:val="22"/>
              </w:rPr>
            </w:pPr>
            <w:r w:rsidRPr="00BC1A22">
              <w:rPr>
                <w:rStyle w:val="25"/>
                <w:sz w:val="22"/>
                <w:szCs w:val="22"/>
              </w:rPr>
              <w:t>подготовка</w:t>
            </w:r>
          </w:p>
        </w:tc>
        <w:tc>
          <w:tcPr>
            <w:tcW w:w="710" w:type="dxa"/>
            <w:tcBorders>
              <w:top w:val="single" w:sz="4" w:space="0" w:color="auto"/>
              <w:left w:val="single" w:sz="4" w:space="0" w:color="auto"/>
            </w:tcBorders>
            <w:shd w:val="clear" w:color="auto" w:fill="FFFFFF"/>
          </w:tcPr>
          <w:p w:rsidR="00C039A2" w:rsidRPr="00BC1A22" w:rsidRDefault="000C20BB">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8</w:t>
            </w:r>
          </w:p>
        </w:tc>
        <w:tc>
          <w:tcPr>
            <w:tcW w:w="710" w:type="dxa"/>
            <w:tcBorders>
              <w:top w:val="single" w:sz="4" w:space="0" w:color="auto"/>
              <w:left w:val="single" w:sz="4" w:space="0" w:color="auto"/>
            </w:tcBorders>
            <w:shd w:val="clear" w:color="auto" w:fill="FFFFFF"/>
          </w:tcPr>
          <w:p w:rsidR="00C039A2" w:rsidRPr="00BC1A22" w:rsidRDefault="00653C6D">
            <w:pPr>
              <w:pStyle w:val="3"/>
              <w:framePr w:w="10099" w:h="8678" w:wrap="none" w:vAnchor="page" w:hAnchor="page" w:x="917" w:y="5010"/>
              <w:shd w:val="clear" w:color="auto" w:fill="auto"/>
              <w:spacing w:after="0" w:line="210" w:lineRule="exact"/>
              <w:ind w:left="280" w:firstLine="0"/>
              <w:rPr>
                <w:sz w:val="22"/>
                <w:szCs w:val="22"/>
              </w:rPr>
            </w:pPr>
            <w:r>
              <w:rPr>
                <w:rStyle w:val="0pt1"/>
                <w:sz w:val="22"/>
                <w:szCs w:val="22"/>
              </w:rPr>
              <w:t>10</w:t>
            </w:r>
          </w:p>
        </w:tc>
        <w:tc>
          <w:tcPr>
            <w:tcW w:w="806"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653C6D">
              <w:rPr>
                <w:rStyle w:val="0pt1"/>
                <w:sz w:val="22"/>
                <w:szCs w:val="22"/>
              </w:rPr>
              <w:t>0</w:t>
            </w:r>
          </w:p>
        </w:tc>
        <w:tc>
          <w:tcPr>
            <w:tcW w:w="81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12</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20</w:t>
            </w:r>
          </w:p>
        </w:tc>
        <w:tc>
          <w:tcPr>
            <w:tcW w:w="912"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40</w:t>
            </w:r>
          </w:p>
        </w:tc>
        <w:tc>
          <w:tcPr>
            <w:tcW w:w="840"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40</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FD6907">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44</w:t>
            </w:r>
          </w:p>
        </w:tc>
      </w:tr>
      <w:tr w:rsidR="00C039A2" w:rsidRPr="00BC1A22">
        <w:trPr>
          <w:trHeight w:hRule="exact" w:val="562"/>
        </w:trPr>
        <w:tc>
          <w:tcPr>
            <w:tcW w:w="677"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10</w:t>
            </w:r>
          </w:p>
        </w:tc>
        <w:tc>
          <w:tcPr>
            <w:tcW w:w="2698"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78" w:lineRule="exact"/>
              <w:ind w:left="120" w:firstLine="0"/>
              <w:rPr>
                <w:sz w:val="22"/>
                <w:szCs w:val="22"/>
              </w:rPr>
            </w:pPr>
            <w:r w:rsidRPr="00BC1A22">
              <w:rPr>
                <w:rStyle w:val="25"/>
                <w:sz w:val="22"/>
                <w:szCs w:val="22"/>
              </w:rPr>
              <w:t>Контрольно</w:t>
            </w:r>
            <w:r w:rsidRPr="00BC1A22">
              <w:rPr>
                <w:rStyle w:val="25"/>
                <w:sz w:val="22"/>
                <w:szCs w:val="22"/>
              </w:rPr>
              <w:softHyphen/>
              <w:t>переводные нормативы</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0pt1"/>
                <w:sz w:val="22"/>
                <w:szCs w:val="22"/>
              </w:rPr>
              <w:t>12</w:t>
            </w:r>
          </w:p>
        </w:tc>
        <w:tc>
          <w:tcPr>
            <w:tcW w:w="806"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12</w:t>
            </w:r>
          </w:p>
        </w:tc>
        <w:tc>
          <w:tcPr>
            <w:tcW w:w="811"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0C20BB">
              <w:rPr>
                <w:rStyle w:val="0pt1"/>
                <w:sz w:val="22"/>
                <w:szCs w:val="22"/>
              </w:rPr>
              <w:t>2</w:t>
            </w:r>
          </w:p>
        </w:tc>
        <w:tc>
          <w:tcPr>
            <w:tcW w:w="931" w:type="dxa"/>
            <w:tcBorders>
              <w:top w:val="single" w:sz="4" w:space="0" w:color="auto"/>
              <w:left w:val="single" w:sz="4" w:space="0" w:color="auto"/>
            </w:tcBorders>
            <w:shd w:val="clear" w:color="auto" w:fill="FFFFFF"/>
          </w:tcPr>
          <w:p w:rsidR="00C039A2" w:rsidRPr="00BC1A22" w:rsidRDefault="006A540D">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14</w:t>
            </w:r>
          </w:p>
        </w:tc>
        <w:tc>
          <w:tcPr>
            <w:tcW w:w="912"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2</w:t>
            </w:r>
            <w:r w:rsidR="006A540D">
              <w:rPr>
                <w:rStyle w:val="0pt1"/>
                <w:sz w:val="22"/>
                <w:szCs w:val="22"/>
              </w:rPr>
              <w:t>0</w:t>
            </w:r>
          </w:p>
        </w:tc>
        <w:tc>
          <w:tcPr>
            <w:tcW w:w="840" w:type="dxa"/>
            <w:tcBorders>
              <w:top w:val="single" w:sz="4" w:space="0" w:color="auto"/>
              <w:lef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60" w:firstLine="0"/>
              <w:rPr>
                <w:sz w:val="22"/>
                <w:szCs w:val="22"/>
              </w:rPr>
            </w:pPr>
            <w:r w:rsidRPr="00BC1A22">
              <w:rPr>
                <w:rStyle w:val="0pt1"/>
                <w:sz w:val="22"/>
                <w:szCs w:val="22"/>
              </w:rPr>
              <w:t>2</w:t>
            </w:r>
            <w:r w:rsidR="006A540D">
              <w:rPr>
                <w:rStyle w:val="0pt1"/>
                <w:sz w:val="22"/>
                <w:szCs w:val="22"/>
              </w:rPr>
              <w:t>0</w:t>
            </w:r>
          </w:p>
        </w:tc>
        <w:tc>
          <w:tcPr>
            <w:tcW w:w="100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2</w:t>
            </w:r>
            <w:r w:rsidR="00FD6907">
              <w:rPr>
                <w:rStyle w:val="0pt1"/>
                <w:sz w:val="22"/>
                <w:szCs w:val="22"/>
              </w:rPr>
              <w:t>2</w:t>
            </w:r>
          </w:p>
        </w:tc>
      </w:tr>
      <w:tr w:rsidR="00C039A2" w:rsidRPr="00BC1A22">
        <w:trPr>
          <w:trHeight w:hRule="exact" w:val="576"/>
        </w:trPr>
        <w:tc>
          <w:tcPr>
            <w:tcW w:w="677"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left="280" w:firstLine="0"/>
              <w:rPr>
                <w:sz w:val="22"/>
                <w:szCs w:val="22"/>
              </w:rPr>
            </w:pPr>
            <w:r w:rsidRPr="00BC1A22">
              <w:rPr>
                <w:rStyle w:val="25"/>
                <w:sz w:val="22"/>
                <w:szCs w:val="22"/>
              </w:rPr>
              <w:t>11</w:t>
            </w:r>
          </w:p>
        </w:tc>
        <w:tc>
          <w:tcPr>
            <w:tcW w:w="269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60" w:line="210" w:lineRule="exact"/>
              <w:ind w:left="120" w:firstLine="0"/>
              <w:rPr>
                <w:sz w:val="22"/>
                <w:szCs w:val="22"/>
              </w:rPr>
            </w:pPr>
            <w:r w:rsidRPr="00BC1A22">
              <w:rPr>
                <w:rStyle w:val="25"/>
                <w:sz w:val="22"/>
                <w:szCs w:val="22"/>
              </w:rPr>
              <w:t>ОБЩЕЕ</w:t>
            </w:r>
          </w:p>
          <w:p w:rsidR="00C039A2" w:rsidRPr="00BC1A22" w:rsidRDefault="00106963">
            <w:pPr>
              <w:pStyle w:val="3"/>
              <w:framePr w:w="10099" w:h="8678" w:wrap="none" w:vAnchor="page" w:hAnchor="page" w:x="917" w:y="5010"/>
              <w:shd w:val="clear" w:color="auto" w:fill="auto"/>
              <w:spacing w:before="60" w:after="0" w:line="210" w:lineRule="exact"/>
              <w:ind w:left="120" w:firstLine="0"/>
              <w:rPr>
                <w:sz w:val="22"/>
                <w:szCs w:val="22"/>
              </w:rPr>
            </w:pPr>
            <w:r w:rsidRPr="00BC1A22">
              <w:rPr>
                <w:rStyle w:val="25"/>
                <w:sz w:val="22"/>
                <w:szCs w:val="22"/>
              </w:rPr>
              <w:t>КОЛИЧЕСТВО</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276</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751AB8">
            <w:pPr>
              <w:pStyle w:val="3"/>
              <w:framePr w:w="10099" w:h="8678" w:wrap="none" w:vAnchor="page" w:hAnchor="page" w:x="917" w:y="5010"/>
              <w:shd w:val="clear" w:color="auto" w:fill="auto"/>
              <w:spacing w:after="0" w:line="210" w:lineRule="exact"/>
              <w:ind w:left="280" w:firstLine="0"/>
              <w:rPr>
                <w:sz w:val="22"/>
                <w:szCs w:val="22"/>
              </w:rPr>
            </w:pPr>
            <w:r>
              <w:rPr>
                <w:rStyle w:val="0pt1"/>
                <w:sz w:val="22"/>
                <w:szCs w:val="22"/>
              </w:rPr>
              <w:t>312</w:t>
            </w:r>
          </w:p>
        </w:tc>
        <w:tc>
          <w:tcPr>
            <w:tcW w:w="806" w:type="dxa"/>
            <w:tcBorders>
              <w:top w:val="single" w:sz="4" w:space="0" w:color="auto"/>
              <w:left w:val="single" w:sz="4" w:space="0" w:color="auto"/>
              <w:bottom w:val="single" w:sz="4" w:space="0" w:color="auto"/>
            </w:tcBorders>
            <w:shd w:val="clear" w:color="auto" w:fill="FFFFFF"/>
          </w:tcPr>
          <w:p w:rsidR="00C039A2" w:rsidRPr="00BC1A22" w:rsidRDefault="00751AB8">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312</w:t>
            </w:r>
          </w:p>
        </w:tc>
        <w:tc>
          <w:tcPr>
            <w:tcW w:w="811" w:type="dxa"/>
            <w:tcBorders>
              <w:top w:val="single" w:sz="4" w:space="0" w:color="auto"/>
              <w:left w:val="single" w:sz="4" w:space="0" w:color="auto"/>
              <w:bottom w:val="single" w:sz="4" w:space="0" w:color="auto"/>
            </w:tcBorders>
            <w:shd w:val="clear" w:color="auto" w:fill="FFFFFF"/>
          </w:tcPr>
          <w:p w:rsidR="00C039A2" w:rsidRPr="00BC1A22" w:rsidRDefault="00751AB8">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4</w:t>
            </w:r>
            <w:r w:rsidR="00653C6D">
              <w:rPr>
                <w:rStyle w:val="0pt1"/>
                <w:sz w:val="22"/>
                <w:szCs w:val="22"/>
              </w:rPr>
              <w:t>68</w:t>
            </w:r>
          </w:p>
        </w:tc>
        <w:tc>
          <w:tcPr>
            <w:tcW w:w="931" w:type="dxa"/>
            <w:tcBorders>
              <w:top w:val="single" w:sz="4" w:space="0" w:color="auto"/>
              <w:left w:val="single" w:sz="4" w:space="0" w:color="auto"/>
              <w:bottom w:val="single" w:sz="4" w:space="0" w:color="auto"/>
            </w:tcBorders>
            <w:shd w:val="clear" w:color="auto" w:fill="FFFFFF"/>
          </w:tcPr>
          <w:p w:rsidR="00C039A2" w:rsidRPr="00BC1A22" w:rsidRDefault="00751AB8">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624</w:t>
            </w:r>
          </w:p>
        </w:tc>
        <w:tc>
          <w:tcPr>
            <w:tcW w:w="912" w:type="dxa"/>
            <w:tcBorders>
              <w:top w:val="single" w:sz="4" w:space="0" w:color="auto"/>
              <w:left w:val="single" w:sz="4" w:space="0" w:color="auto"/>
              <w:bottom w:val="single" w:sz="4" w:space="0" w:color="auto"/>
            </w:tcBorders>
            <w:shd w:val="clear" w:color="auto" w:fill="FFFFFF"/>
          </w:tcPr>
          <w:p w:rsidR="00C039A2" w:rsidRPr="00BC1A22" w:rsidRDefault="00751AB8">
            <w:pPr>
              <w:pStyle w:val="3"/>
              <w:framePr w:w="10099" w:h="8678" w:wrap="none" w:vAnchor="page" w:hAnchor="page" w:x="917" w:y="5010"/>
              <w:shd w:val="clear" w:color="auto" w:fill="auto"/>
              <w:spacing w:after="0" w:line="210" w:lineRule="exact"/>
              <w:ind w:firstLine="0"/>
              <w:jc w:val="center"/>
              <w:rPr>
                <w:sz w:val="22"/>
                <w:szCs w:val="22"/>
              </w:rPr>
            </w:pPr>
            <w:r>
              <w:rPr>
                <w:rStyle w:val="0pt1"/>
                <w:sz w:val="22"/>
                <w:szCs w:val="22"/>
              </w:rPr>
              <w:t>936</w:t>
            </w:r>
          </w:p>
        </w:tc>
        <w:tc>
          <w:tcPr>
            <w:tcW w:w="840" w:type="dxa"/>
            <w:tcBorders>
              <w:top w:val="single" w:sz="4" w:space="0" w:color="auto"/>
              <w:left w:val="single" w:sz="4" w:space="0" w:color="auto"/>
              <w:bottom w:val="single" w:sz="4" w:space="0" w:color="auto"/>
            </w:tcBorders>
            <w:shd w:val="clear" w:color="auto" w:fill="FFFFFF"/>
          </w:tcPr>
          <w:p w:rsidR="00C039A2" w:rsidRPr="00BC1A22" w:rsidRDefault="00751AB8">
            <w:pPr>
              <w:pStyle w:val="3"/>
              <w:framePr w:w="10099" w:h="8678" w:wrap="none" w:vAnchor="page" w:hAnchor="page" w:x="917" w:y="5010"/>
              <w:shd w:val="clear" w:color="auto" w:fill="auto"/>
              <w:spacing w:after="0" w:line="210" w:lineRule="exact"/>
              <w:ind w:left="260" w:firstLine="0"/>
              <w:rPr>
                <w:sz w:val="22"/>
                <w:szCs w:val="22"/>
              </w:rPr>
            </w:pPr>
            <w:r>
              <w:rPr>
                <w:rStyle w:val="0pt1"/>
                <w:sz w:val="22"/>
                <w:szCs w:val="22"/>
              </w:rPr>
              <w:t>936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099" w:h="8678" w:wrap="none" w:vAnchor="page" w:hAnchor="page" w:x="917" w:y="5010"/>
              <w:shd w:val="clear" w:color="auto" w:fill="auto"/>
              <w:spacing w:after="0" w:line="210" w:lineRule="exact"/>
              <w:ind w:firstLine="0"/>
              <w:jc w:val="center"/>
              <w:rPr>
                <w:sz w:val="22"/>
                <w:szCs w:val="22"/>
              </w:rPr>
            </w:pPr>
            <w:r w:rsidRPr="00BC1A22">
              <w:rPr>
                <w:rStyle w:val="0pt1"/>
                <w:sz w:val="22"/>
                <w:szCs w:val="22"/>
              </w:rPr>
              <w:t>1</w:t>
            </w:r>
            <w:r w:rsidR="00751AB8">
              <w:rPr>
                <w:rStyle w:val="0pt1"/>
                <w:sz w:val="22"/>
                <w:szCs w:val="22"/>
              </w:rPr>
              <w:t>040</w:t>
            </w:r>
          </w:p>
        </w:tc>
      </w:tr>
    </w:tbl>
    <w:p w:rsidR="00C039A2" w:rsidRPr="00BC1A22" w:rsidRDefault="00106963">
      <w:pPr>
        <w:pStyle w:val="3"/>
        <w:framePr w:w="10109" w:h="1152" w:hRule="exact" w:wrap="none" w:vAnchor="page" w:hAnchor="page" w:x="913" w:y="14208"/>
        <w:shd w:val="clear" w:color="auto" w:fill="auto"/>
        <w:spacing w:after="0"/>
        <w:ind w:left="120" w:right="180" w:firstLine="840"/>
        <w:jc w:val="both"/>
        <w:rPr>
          <w:sz w:val="22"/>
          <w:szCs w:val="22"/>
        </w:rPr>
      </w:pPr>
      <w:r w:rsidRPr="00BC1A22">
        <w:rPr>
          <w:sz w:val="22"/>
          <w:szCs w:val="22"/>
        </w:rPr>
        <w:t>Планирование учебно-тренировочного процесса на период активного отдыха учащихся в каникулярное время проводится дополнительно (УТС для групп УТГ, СС, ВСМ проводится в летние каникулы на базах оздоровительных лагерей, для групп начальной подготовки и ОФП организуются пришкольный спортивно - оздоровительный лагерь).</w:t>
      </w:r>
    </w:p>
    <w:p w:rsidR="00C039A2" w:rsidRPr="00BC1A22" w:rsidRDefault="00106963">
      <w:pPr>
        <w:pStyle w:val="24"/>
        <w:framePr w:wrap="none" w:vAnchor="page" w:hAnchor="page" w:x="10700" w:y="15867"/>
        <w:shd w:val="clear" w:color="auto" w:fill="auto"/>
        <w:spacing w:line="180" w:lineRule="exact"/>
        <w:ind w:left="20"/>
        <w:rPr>
          <w:sz w:val="22"/>
          <w:szCs w:val="22"/>
        </w:rPr>
      </w:pPr>
      <w:r w:rsidRPr="00BC1A22">
        <w:rPr>
          <w:sz w:val="22"/>
          <w:szCs w:val="22"/>
        </w:rPr>
        <w:t>9</w:t>
      </w:r>
    </w:p>
    <w:p w:rsidR="008B1B29" w:rsidRDefault="008B1B29">
      <w:pPr>
        <w:rPr>
          <w:sz w:val="22"/>
          <w:szCs w:val="22"/>
        </w:rPr>
      </w:pPr>
    </w:p>
    <w:p w:rsidR="008B1B29" w:rsidRPr="008B1B29" w:rsidRDefault="008B1B29" w:rsidP="008B1B29">
      <w:pPr>
        <w:rPr>
          <w:sz w:val="22"/>
          <w:szCs w:val="22"/>
        </w:rPr>
      </w:pPr>
    </w:p>
    <w:p w:rsidR="008B1B29" w:rsidRPr="008B1B29" w:rsidRDefault="008B1B29" w:rsidP="008B1B29">
      <w:pPr>
        <w:rPr>
          <w:sz w:val="22"/>
          <w:szCs w:val="22"/>
        </w:rPr>
      </w:pPr>
    </w:p>
    <w:p w:rsidR="008B1B29" w:rsidRPr="008B1B29" w:rsidRDefault="008B1B29" w:rsidP="008B1B29">
      <w:pPr>
        <w:rPr>
          <w:sz w:val="22"/>
          <w:szCs w:val="22"/>
        </w:rPr>
      </w:pPr>
    </w:p>
    <w:p w:rsidR="008B1B29" w:rsidRDefault="008B1B29" w:rsidP="008B1B29">
      <w:pPr>
        <w:rPr>
          <w:sz w:val="22"/>
          <w:szCs w:val="22"/>
        </w:rPr>
      </w:pPr>
    </w:p>
    <w:p w:rsidR="008B1B29" w:rsidRDefault="008B1B29" w:rsidP="008B1B29">
      <w:pPr>
        <w:ind w:firstLine="708"/>
        <w:rPr>
          <w:sz w:val="22"/>
          <w:szCs w:val="22"/>
        </w:rPr>
      </w:pPr>
    </w:p>
    <w:p w:rsidR="008B1B29" w:rsidRDefault="008B1B29" w:rsidP="008B1B29">
      <w:pPr>
        <w:rPr>
          <w:sz w:val="22"/>
          <w:szCs w:val="22"/>
        </w:rPr>
      </w:pPr>
    </w:p>
    <w:p w:rsidR="00C039A2" w:rsidRPr="008B1B29" w:rsidRDefault="00C039A2" w:rsidP="008B1B29">
      <w:pPr>
        <w:rPr>
          <w:sz w:val="22"/>
          <w:szCs w:val="22"/>
        </w:rPr>
        <w:sectPr w:rsidR="00C039A2" w:rsidRPr="008B1B29">
          <w:pgSz w:w="11909" w:h="16838"/>
          <w:pgMar w:top="0" w:right="0" w:bottom="0" w:left="0" w:header="0" w:footer="3" w:gutter="0"/>
          <w:cols w:space="720"/>
          <w:noEndnote/>
          <w:docGrid w:linePitch="360"/>
        </w:sectPr>
      </w:pPr>
    </w:p>
    <w:p w:rsidR="00C039A2" w:rsidRPr="00BC1A22" w:rsidRDefault="00106963">
      <w:pPr>
        <w:pStyle w:val="34"/>
        <w:framePr w:w="10272" w:h="695" w:hRule="exact" w:wrap="none" w:vAnchor="page" w:hAnchor="page" w:x="831" w:y="806"/>
        <w:shd w:val="clear" w:color="auto" w:fill="auto"/>
        <w:spacing w:after="0" w:line="317" w:lineRule="exact"/>
        <w:ind w:left="240"/>
        <w:rPr>
          <w:sz w:val="24"/>
          <w:szCs w:val="24"/>
        </w:rPr>
      </w:pPr>
      <w:bookmarkStart w:id="3" w:name="bookmark3"/>
      <w:r w:rsidRPr="00BC1A22">
        <w:rPr>
          <w:sz w:val="24"/>
          <w:szCs w:val="24"/>
        </w:rPr>
        <w:lastRenderedPageBreak/>
        <w:t>Распределение годовой учебно-тренировочной нагрузки на этапах подготовки</w:t>
      </w:r>
      <w:bookmarkEnd w:id="3"/>
    </w:p>
    <w:tbl>
      <w:tblPr>
        <w:tblOverlap w:val="never"/>
        <w:tblW w:w="5000" w:type="pct"/>
        <w:tblCellMar>
          <w:left w:w="10" w:type="dxa"/>
          <w:right w:w="10" w:type="dxa"/>
        </w:tblCellMar>
        <w:tblLook w:val="0000" w:firstRow="0" w:lastRow="0" w:firstColumn="0" w:lastColumn="0" w:noHBand="0" w:noVBand="0"/>
      </w:tblPr>
      <w:tblGrid>
        <w:gridCol w:w="3865"/>
        <w:gridCol w:w="1790"/>
        <w:gridCol w:w="2131"/>
        <w:gridCol w:w="2189"/>
      </w:tblGrid>
      <w:tr w:rsidR="00C039A2" w:rsidRPr="00BC1A22" w:rsidTr="00BC1A22">
        <w:trPr>
          <w:trHeight w:hRule="exact" w:val="634"/>
        </w:trPr>
        <w:tc>
          <w:tcPr>
            <w:tcW w:w="193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170" w:lineRule="exact"/>
              <w:ind w:firstLine="0"/>
              <w:jc w:val="center"/>
              <w:rPr>
                <w:sz w:val="22"/>
                <w:szCs w:val="22"/>
              </w:rPr>
            </w:pPr>
            <w:r w:rsidRPr="00BC1A22">
              <w:rPr>
                <w:rStyle w:val="85pt0pt0"/>
                <w:sz w:val="22"/>
                <w:szCs w:val="22"/>
              </w:rPr>
              <w:t>Этап подготовки</w:t>
            </w:r>
          </w:p>
        </w:tc>
        <w:tc>
          <w:tcPr>
            <w:tcW w:w="897"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170" w:lineRule="exact"/>
              <w:ind w:firstLine="0"/>
              <w:jc w:val="center"/>
              <w:rPr>
                <w:sz w:val="22"/>
                <w:szCs w:val="22"/>
              </w:rPr>
            </w:pPr>
            <w:r w:rsidRPr="00BC1A22">
              <w:rPr>
                <w:rStyle w:val="85pt0pt0"/>
                <w:sz w:val="22"/>
                <w:szCs w:val="22"/>
              </w:rPr>
              <w:t>Г од обучения</w:t>
            </w:r>
          </w:p>
        </w:tc>
        <w:tc>
          <w:tcPr>
            <w:tcW w:w="106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06" w:lineRule="exact"/>
              <w:ind w:firstLine="0"/>
              <w:jc w:val="center"/>
              <w:rPr>
                <w:sz w:val="22"/>
                <w:szCs w:val="22"/>
              </w:rPr>
            </w:pPr>
            <w:r w:rsidRPr="00BC1A22">
              <w:rPr>
                <w:rStyle w:val="85pt0pt0"/>
                <w:sz w:val="22"/>
                <w:szCs w:val="22"/>
              </w:rPr>
              <w:t>Объем учебно - тренировочной работы, час.в неделю</w:t>
            </w:r>
          </w:p>
        </w:tc>
        <w:tc>
          <w:tcPr>
            <w:tcW w:w="1097" w:type="pct"/>
            <w:tcBorders>
              <w:top w:val="single" w:sz="4" w:space="0" w:color="auto"/>
              <w:left w:val="single" w:sz="4" w:space="0" w:color="auto"/>
              <w:righ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06" w:lineRule="exact"/>
              <w:ind w:firstLine="0"/>
              <w:jc w:val="center"/>
              <w:rPr>
                <w:sz w:val="22"/>
                <w:szCs w:val="22"/>
              </w:rPr>
            </w:pPr>
            <w:r w:rsidRPr="00BC1A22">
              <w:rPr>
                <w:rStyle w:val="85pt0pt0"/>
                <w:sz w:val="22"/>
                <w:szCs w:val="22"/>
              </w:rPr>
              <w:t>Годовая учебно - тренировочная нагрузка</w:t>
            </w:r>
          </w:p>
        </w:tc>
      </w:tr>
      <w:tr w:rsidR="00C039A2" w:rsidRPr="00BC1A22" w:rsidTr="00BC1A22">
        <w:trPr>
          <w:trHeight w:hRule="exact" w:val="768"/>
        </w:trPr>
        <w:tc>
          <w:tcPr>
            <w:tcW w:w="193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Спортивно - оздоровительный</w:t>
            </w:r>
          </w:p>
        </w:tc>
        <w:tc>
          <w:tcPr>
            <w:tcW w:w="897"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Весь период</w:t>
            </w:r>
          </w:p>
        </w:tc>
        <w:tc>
          <w:tcPr>
            <w:tcW w:w="106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6</w:t>
            </w:r>
          </w:p>
        </w:tc>
        <w:tc>
          <w:tcPr>
            <w:tcW w:w="1097" w:type="pct"/>
            <w:tcBorders>
              <w:top w:val="single" w:sz="4" w:space="0" w:color="auto"/>
              <w:left w:val="single" w:sz="4" w:space="0" w:color="auto"/>
              <w:righ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276</w:t>
            </w:r>
          </w:p>
        </w:tc>
      </w:tr>
      <w:tr w:rsidR="00C039A2" w:rsidRPr="00BC1A22" w:rsidTr="00BC1A22">
        <w:trPr>
          <w:trHeight w:hRule="exact" w:val="293"/>
        </w:trPr>
        <w:tc>
          <w:tcPr>
            <w:tcW w:w="193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Начальная подготовка</w:t>
            </w:r>
          </w:p>
        </w:tc>
        <w:tc>
          <w:tcPr>
            <w:tcW w:w="897"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1 год</w:t>
            </w:r>
          </w:p>
        </w:tc>
        <w:tc>
          <w:tcPr>
            <w:tcW w:w="106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6</w:t>
            </w:r>
          </w:p>
        </w:tc>
        <w:tc>
          <w:tcPr>
            <w:tcW w:w="1097" w:type="pct"/>
            <w:tcBorders>
              <w:top w:val="single" w:sz="4" w:space="0" w:color="auto"/>
              <w:left w:val="single" w:sz="4" w:space="0" w:color="auto"/>
              <w:right w:val="single" w:sz="4" w:space="0" w:color="auto"/>
            </w:tcBorders>
            <w:shd w:val="clear" w:color="auto" w:fill="FFFFFF"/>
          </w:tcPr>
          <w:p w:rsidR="00C039A2" w:rsidRPr="00BC1A22" w:rsidRDefault="00751AB8">
            <w:pPr>
              <w:pStyle w:val="3"/>
              <w:framePr w:w="9955" w:h="3523" w:wrap="none" w:vAnchor="page" w:hAnchor="page" w:x="836" w:y="1750"/>
              <w:shd w:val="clear" w:color="auto" w:fill="auto"/>
              <w:spacing w:after="0" w:line="210" w:lineRule="exact"/>
              <w:ind w:firstLine="0"/>
              <w:jc w:val="center"/>
              <w:rPr>
                <w:sz w:val="22"/>
                <w:szCs w:val="22"/>
              </w:rPr>
            </w:pPr>
            <w:r>
              <w:rPr>
                <w:rStyle w:val="25"/>
                <w:sz w:val="22"/>
                <w:szCs w:val="22"/>
              </w:rPr>
              <w:t>312</w:t>
            </w:r>
          </w:p>
        </w:tc>
      </w:tr>
      <w:tr w:rsidR="00C039A2" w:rsidRPr="00BC1A22" w:rsidTr="00BC1A22">
        <w:trPr>
          <w:trHeight w:hRule="exact" w:val="269"/>
        </w:trPr>
        <w:tc>
          <w:tcPr>
            <w:tcW w:w="1938" w:type="pct"/>
            <w:tcBorders>
              <w:left w:val="single" w:sz="4" w:space="0" w:color="auto"/>
            </w:tcBorders>
            <w:shd w:val="clear" w:color="auto" w:fill="FFFFFF"/>
          </w:tcPr>
          <w:p w:rsidR="00C039A2" w:rsidRPr="00BC1A22" w:rsidRDefault="00C039A2">
            <w:pPr>
              <w:framePr w:w="9955" w:h="3523" w:wrap="none" w:vAnchor="page" w:hAnchor="page" w:x="836" w:y="1750"/>
              <w:rPr>
                <w:sz w:val="22"/>
                <w:szCs w:val="22"/>
              </w:rPr>
            </w:pPr>
          </w:p>
        </w:tc>
        <w:tc>
          <w:tcPr>
            <w:tcW w:w="897" w:type="pct"/>
            <w:tcBorders>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2-3 год</w:t>
            </w:r>
          </w:p>
        </w:tc>
        <w:tc>
          <w:tcPr>
            <w:tcW w:w="1068" w:type="pct"/>
            <w:tcBorders>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9</w:t>
            </w:r>
          </w:p>
        </w:tc>
        <w:tc>
          <w:tcPr>
            <w:tcW w:w="1097" w:type="pct"/>
            <w:tcBorders>
              <w:left w:val="single" w:sz="4" w:space="0" w:color="auto"/>
              <w:right w:val="single" w:sz="4" w:space="0" w:color="auto"/>
            </w:tcBorders>
            <w:shd w:val="clear" w:color="auto" w:fill="FFFFFF"/>
          </w:tcPr>
          <w:p w:rsidR="00C039A2" w:rsidRPr="00BC1A22" w:rsidRDefault="00751AB8">
            <w:pPr>
              <w:pStyle w:val="3"/>
              <w:framePr w:w="9955" w:h="3523" w:wrap="none" w:vAnchor="page" w:hAnchor="page" w:x="836" w:y="1750"/>
              <w:shd w:val="clear" w:color="auto" w:fill="auto"/>
              <w:spacing w:after="0" w:line="210" w:lineRule="exact"/>
              <w:ind w:firstLine="0"/>
              <w:jc w:val="center"/>
              <w:rPr>
                <w:sz w:val="22"/>
                <w:szCs w:val="22"/>
              </w:rPr>
            </w:pPr>
            <w:r>
              <w:rPr>
                <w:rStyle w:val="25"/>
                <w:sz w:val="22"/>
                <w:szCs w:val="22"/>
              </w:rPr>
              <w:t>312</w:t>
            </w:r>
          </w:p>
        </w:tc>
      </w:tr>
      <w:tr w:rsidR="00C039A2" w:rsidRPr="00BC1A22" w:rsidTr="00BC1A22">
        <w:trPr>
          <w:trHeight w:hRule="exact" w:val="302"/>
        </w:trPr>
        <w:tc>
          <w:tcPr>
            <w:tcW w:w="193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Учебно-тренировочный</w:t>
            </w:r>
          </w:p>
        </w:tc>
        <w:tc>
          <w:tcPr>
            <w:tcW w:w="897"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До 2-х лет</w:t>
            </w:r>
          </w:p>
        </w:tc>
        <w:tc>
          <w:tcPr>
            <w:tcW w:w="106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12</w:t>
            </w:r>
          </w:p>
        </w:tc>
        <w:tc>
          <w:tcPr>
            <w:tcW w:w="1097" w:type="pct"/>
            <w:tcBorders>
              <w:top w:val="single" w:sz="4" w:space="0" w:color="auto"/>
              <w:left w:val="single" w:sz="4" w:space="0" w:color="auto"/>
              <w:right w:val="single" w:sz="4" w:space="0" w:color="auto"/>
            </w:tcBorders>
            <w:shd w:val="clear" w:color="auto" w:fill="FFFFFF"/>
          </w:tcPr>
          <w:p w:rsidR="00C039A2" w:rsidRPr="00BC1A22" w:rsidRDefault="00751AB8">
            <w:pPr>
              <w:pStyle w:val="3"/>
              <w:framePr w:w="9955" w:h="3523" w:wrap="none" w:vAnchor="page" w:hAnchor="page" w:x="836" w:y="1750"/>
              <w:shd w:val="clear" w:color="auto" w:fill="auto"/>
              <w:spacing w:after="0" w:line="210" w:lineRule="exact"/>
              <w:ind w:firstLine="0"/>
              <w:jc w:val="center"/>
              <w:rPr>
                <w:sz w:val="22"/>
                <w:szCs w:val="22"/>
              </w:rPr>
            </w:pPr>
            <w:r>
              <w:rPr>
                <w:rStyle w:val="25"/>
                <w:sz w:val="22"/>
                <w:szCs w:val="22"/>
              </w:rPr>
              <w:t>4</w:t>
            </w:r>
            <w:r w:rsidR="009B7E0C">
              <w:rPr>
                <w:rStyle w:val="25"/>
                <w:sz w:val="22"/>
                <w:szCs w:val="22"/>
              </w:rPr>
              <w:t>68</w:t>
            </w:r>
          </w:p>
        </w:tc>
      </w:tr>
      <w:tr w:rsidR="00C039A2" w:rsidRPr="00BC1A22" w:rsidTr="00BC1A22">
        <w:trPr>
          <w:trHeight w:hRule="exact" w:val="259"/>
        </w:trPr>
        <w:tc>
          <w:tcPr>
            <w:tcW w:w="1938" w:type="pct"/>
            <w:tcBorders>
              <w:left w:val="single" w:sz="4" w:space="0" w:color="auto"/>
            </w:tcBorders>
            <w:shd w:val="clear" w:color="auto" w:fill="FFFFFF"/>
          </w:tcPr>
          <w:p w:rsidR="00C039A2" w:rsidRPr="00BC1A22" w:rsidRDefault="00C039A2">
            <w:pPr>
              <w:framePr w:w="9955" w:h="3523" w:wrap="none" w:vAnchor="page" w:hAnchor="page" w:x="836" w:y="1750"/>
              <w:rPr>
                <w:sz w:val="22"/>
                <w:szCs w:val="22"/>
              </w:rPr>
            </w:pPr>
          </w:p>
        </w:tc>
        <w:tc>
          <w:tcPr>
            <w:tcW w:w="897" w:type="pct"/>
            <w:tcBorders>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Свыше 2-х лет</w:t>
            </w:r>
          </w:p>
        </w:tc>
        <w:tc>
          <w:tcPr>
            <w:tcW w:w="1068" w:type="pct"/>
            <w:tcBorders>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18</w:t>
            </w:r>
          </w:p>
        </w:tc>
        <w:tc>
          <w:tcPr>
            <w:tcW w:w="1097" w:type="pct"/>
            <w:tcBorders>
              <w:left w:val="single" w:sz="4" w:space="0" w:color="auto"/>
              <w:right w:val="single" w:sz="4" w:space="0" w:color="auto"/>
            </w:tcBorders>
            <w:shd w:val="clear" w:color="auto" w:fill="FFFFFF"/>
          </w:tcPr>
          <w:p w:rsidR="00C039A2" w:rsidRPr="00BC1A22" w:rsidRDefault="00751AB8">
            <w:pPr>
              <w:pStyle w:val="3"/>
              <w:framePr w:w="9955" w:h="3523" w:wrap="none" w:vAnchor="page" w:hAnchor="page" w:x="836" w:y="1750"/>
              <w:shd w:val="clear" w:color="auto" w:fill="auto"/>
              <w:spacing w:after="0" w:line="210" w:lineRule="exact"/>
              <w:ind w:firstLine="0"/>
              <w:jc w:val="center"/>
              <w:rPr>
                <w:sz w:val="22"/>
                <w:szCs w:val="22"/>
              </w:rPr>
            </w:pPr>
            <w:r>
              <w:rPr>
                <w:rStyle w:val="25"/>
                <w:sz w:val="22"/>
                <w:szCs w:val="22"/>
              </w:rPr>
              <w:t>624</w:t>
            </w:r>
          </w:p>
        </w:tc>
      </w:tr>
      <w:tr w:rsidR="00C039A2" w:rsidRPr="00BC1A22" w:rsidTr="00BC1A22">
        <w:trPr>
          <w:trHeight w:hRule="exact" w:val="312"/>
        </w:trPr>
        <w:tc>
          <w:tcPr>
            <w:tcW w:w="193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Спортивного совершенствования</w:t>
            </w:r>
          </w:p>
        </w:tc>
        <w:tc>
          <w:tcPr>
            <w:tcW w:w="897"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до года</w:t>
            </w:r>
          </w:p>
        </w:tc>
        <w:tc>
          <w:tcPr>
            <w:tcW w:w="1068" w:type="pct"/>
            <w:tcBorders>
              <w:top w:val="single" w:sz="4" w:space="0" w:color="auto"/>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24</w:t>
            </w:r>
          </w:p>
        </w:tc>
        <w:tc>
          <w:tcPr>
            <w:tcW w:w="1097" w:type="pct"/>
            <w:tcBorders>
              <w:top w:val="single" w:sz="4" w:space="0" w:color="auto"/>
              <w:left w:val="single" w:sz="4" w:space="0" w:color="auto"/>
              <w:right w:val="single" w:sz="4" w:space="0" w:color="auto"/>
            </w:tcBorders>
            <w:shd w:val="clear" w:color="auto" w:fill="FFFFFF"/>
          </w:tcPr>
          <w:p w:rsidR="00C039A2" w:rsidRPr="00BC1A22" w:rsidRDefault="00751AB8">
            <w:pPr>
              <w:pStyle w:val="3"/>
              <w:framePr w:w="9955" w:h="3523" w:wrap="none" w:vAnchor="page" w:hAnchor="page" w:x="836" w:y="1750"/>
              <w:shd w:val="clear" w:color="auto" w:fill="auto"/>
              <w:spacing w:after="0" w:line="210" w:lineRule="exact"/>
              <w:ind w:firstLine="0"/>
              <w:jc w:val="center"/>
              <w:rPr>
                <w:sz w:val="22"/>
                <w:szCs w:val="22"/>
              </w:rPr>
            </w:pPr>
            <w:r>
              <w:rPr>
                <w:rStyle w:val="25"/>
                <w:sz w:val="22"/>
                <w:szCs w:val="22"/>
              </w:rPr>
              <w:t>936</w:t>
            </w:r>
          </w:p>
        </w:tc>
      </w:tr>
      <w:tr w:rsidR="00C039A2" w:rsidRPr="00BC1A22" w:rsidTr="00BC1A22">
        <w:trPr>
          <w:trHeight w:hRule="exact" w:val="250"/>
        </w:trPr>
        <w:tc>
          <w:tcPr>
            <w:tcW w:w="1938" w:type="pct"/>
            <w:tcBorders>
              <w:left w:val="single" w:sz="4" w:space="0" w:color="auto"/>
            </w:tcBorders>
            <w:shd w:val="clear" w:color="auto" w:fill="FFFFFF"/>
          </w:tcPr>
          <w:p w:rsidR="00C039A2" w:rsidRPr="00BC1A22" w:rsidRDefault="00C039A2">
            <w:pPr>
              <w:framePr w:w="9955" w:h="3523" w:wrap="none" w:vAnchor="page" w:hAnchor="page" w:x="836" w:y="1750"/>
              <w:rPr>
                <w:sz w:val="22"/>
                <w:szCs w:val="22"/>
              </w:rPr>
            </w:pPr>
          </w:p>
        </w:tc>
        <w:tc>
          <w:tcPr>
            <w:tcW w:w="897" w:type="pct"/>
            <w:tcBorders>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свыше года</w:t>
            </w:r>
          </w:p>
        </w:tc>
        <w:tc>
          <w:tcPr>
            <w:tcW w:w="1068" w:type="pct"/>
            <w:tcBorders>
              <w:lef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28</w:t>
            </w:r>
          </w:p>
        </w:tc>
        <w:tc>
          <w:tcPr>
            <w:tcW w:w="1097" w:type="pct"/>
            <w:tcBorders>
              <w:left w:val="single" w:sz="4" w:space="0" w:color="auto"/>
              <w:right w:val="single" w:sz="4" w:space="0" w:color="auto"/>
            </w:tcBorders>
            <w:shd w:val="clear" w:color="auto" w:fill="FFFFFF"/>
          </w:tcPr>
          <w:p w:rsidR="00C039A2" w:rsidRPr="00BC1A22" w:rsidRDefault="00751AB8">
            <w:pPr>
              <w:pStyle w:val="3"/>
              <w:framePr w:w="9955" w:h="3523" w:wrap="none" w:vAnchor="page" w:hAnchor="page" w:x="836" w:y="1750"/>
              <w:shd w:val="clear" w:color="auto" w:fill="auto"/>
              <w:spacing w:after="0" w:line="210" w:lineRule="exact"/>
              <w:ind w:firstLine="0"/>
              <w:jc w:val="center"/>
              <w:rPr>
                <w:sz w:val="22"/>
                <w:szCs w:val="22"/>
              </w:rPr>
            </w:pPr>
            <w:r>
              <w:rPr>
                <w:rStyle w:val="25"/>
                <w:sz w:val="22"/>
                <w:szCs w:val="22"/>
              </w:rPr>
              <w:t>936</w:t>
            </w:r>
          </w:p>
        </w:tc>
      </w:tr>
      <w:tr w:rsidR="00C039A2" w:rsidRPr="00BC1A22" w:rsidTr="00BC1A22">
        <w:trPr>
          <w:trHeight w:hRule="exact" w:val="437"/>
        </w:trPr>
        <w:tc>
          <w:tcPr>
            <w:tcW w:w="1938" w:type="pct"/>
            <w:tcBorders>
              <w:top w:val="single" w:sz="4" w:space="0" w:color="auto"/>
              <w:left w:val="single" w:sz="4" w:space="0" w:color="auto"/>
              <w:bottom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Высшего спортивного мастерства</w:t>
            </w:r>
          </w:p>
        </w:tc>
        <w:tc>
          <w:tcPr>
            <w:tcW w:w="897" w:type="pct"/>
            <w:tcBorders>
              <w:top w:val="single" w:sz="4" w:space="0" w:color="auto"/>
              <w:left w:val="single" w:sz="4" w:space="0" w:color="auto"/>
              <w:bottom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left="120" w:firstLine="0"/>
              <w:rPr>
                <w:sz w:val="22"/>
                <w:szCs w:val="22"/>
              </w:rPr>
            </w:pPr>
            <w:r w:rsidRPr="00BC1A22">
              <w:rPr>
                <w:rStyle w:val="25"/>
                <w:sz w:val="22"/>
                <w:szCs w:val="22"/>
              </w:rPr>
              <w:t>весь период</w:t>
            </w:r>
          </w:p>
        </w:tc>
        <w:tc>
          <w:tcPr>
            <w:tcW w:w="1068" w:type="pct"/>
            <w:tcBorders>
              <w:top w:val="single" w:sz="4" w:space="0" w:color="auto"/>
              <w:left w:val="single" w:sz="4" w:space="0" w:color="auto"/>
              <w:bottom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32</w:t>
            </w:r>
          </w:p>
        </w:tc>
        <w:tc>
          <w:tcPr>
            <w:tcW w:w="1097" w:type="pct"/>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9955" w:h="3523" w:wrap="none" w:vAnchor="page" w:hAnchor="page" w:x="836" w:y="1750"/>
              <w:shd w:val="clear" w:color="auto" w:fill="auto"/>
              <w:spacing w:after="0" w:line="210" w:lineRule="exact"/>
              <w:ind w:firstLine="0"/>
              <w:jc w:val="center"/>
              <w:rPr>
                <w:sz w:val="22"/>
                <w:szCs w:val="22"/>
              </w:rPr>
            </w:pPr>
            <w:r w:rsidRPr="00BC1A22">
              <w:rPr>
                <w:rStyle w:val="25"/>
                <w:sz w:val="22"/>
                <w:szCs w:val="22"/>
              </w:rPr>
              <w:t>1</w:t>
            </w:r>
            <w:r w:rsidR="00751AB8">
              <w:rPr>
                <w:rStyle w:val="25"/>
                <w:sz w:val="22"/>
                <w:szCs w:val="22"/>
              </w:rPr>
              <w:t>040</w:t>
            </w:r>
          </w:p>
        </w:tc>
      </w:tr>
    </w:tbl>
    <w:p w:rsidR="00C039A2" w:rsidRPr="00BC1A22" w:rsidRDefault="00106963">
      <w:pPr>
        <w:pStyle w:val="34"/>
        <w:framePr w:w="10272" w:h="705" w:hRule="exact" w:wrap="none" w:vAnchor="page" w:hAnchor="page" w:x="831" w:y="5794"/>
        <w:shd w:val="clear" w:color="auto" w:fill="auto"/>
        <w:spacing w:after="0" w:line="322" w:lineRule="exact"/>
        <w:ind w:left="240"/>
        <w:rPr>
          <w:sz w:val="24"/>
          <w:szCs w:val="24"/>
        </w:rPr>
      </w:pPr>
      <w:bookmarkStart w:id="4" w:name="bookmark4"/>
      <w:r w:rsidRPr="00BC1A22">
        <w:rPr>
          <w:sz w:val="24"/>
          <w:szCs w:val="24"/>
        </w:rPr>
        <w:t>Распределение объемов основных средств в тренировки по месяцам обучения</w:t>
      </w:r>
      <w:bookmarkEnd w:id="4"/>
    </w:p>
    <w:tbl>
      <w:tblPr>
        <w:tblOverlap w:val="never"/>
        <w:tblW w:w="0" w:type="auto"/>
        <w:tblLayout w:type="fixed"/>
        <w:tblCellMar>
          <w:left w:w="10" w:type="dxa"/>
          <w:right w:w="10" w:type="dxa"/>
        </w:tblCellMar>
        <w:tblLook w:val="0000" w:firstRow="0" w:lastRow="0" w:firstColumn="0" w:lastColumn="0" w:noHBand="0" w:noVBand="0"/>
      </w:tblPr>
      <w:tblGrid>
        <w:gridCol w:w="2942"/>
        <w:gridCol w:w="528"/>
        <w:gridCol w:w="533"/>
        <w:gridCol w:w="538"/>
        <w:gridCol w:w="523"/>
        <w:gridCol w:w="533"/>
        <w:gridCol w:w="533"/>
        <w:gridCol w:w="533"/>
        <w:gridCol w:w="533"/>
        <w:gridCol w:w="533"/>
        <w:gridCol w:w="528"/>
        <w:gridCol w:w="533"/>
        <w:gridCol w:w="1224"/>
      </w:tblGrid>
      <w:tr w:rsidR="00C039A2" w:rsidRPr="00BC1A22">
        <w:trPr>
          <w:trHeight w:hRule="exact" w:val="566"/>
        </w:trPr>
        <w:tc>
          <w:tcPr>
            <w:tcW w:w="10014"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Для спортивно-оздоровительных групп</w:t>
            </w:r>
          </w:p>
        </w:tc>
      </w:tr>
      <w:tr w:rsidR="00C039A2" w:rsidRPr="00BC1A22">
        <w:trPr>
          <w:trHeight w:hRule="exact" w:val="283"/>
        </w:trPr>
        <w:tc>
          <w:tcPr>
            <w:tcW w:w="10014"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Месяцы</w:t>
            </w:r>
          </w:p>
        </w:tc>
      </w:tr>
      <w:tr w:rsidR="00C039A2" w:rsidRPr="00BC1A22">
        <w:trPr>
          <w:trHeight w:hRule="exact" w:val="562"/>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0pt1"/>
                <w:sz w:val="22"/>
                <w:szCs w:val="22"/>
              </w:rPr>
              <w:t>Разделы подготовки</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9</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10</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11</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3</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4</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6</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8</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Итого</w:t>
            </w:r>
          </w:p>
        </w:tc>
      </w:tr>
      <w:tr w:rsidR="00C039A2" w:rsidRPr="00BC1A22">
        <w:trPr>
          <w:trHeight w:hRule="exact" w:val="288"/>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ОФП</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15</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16</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16</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15</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14</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15</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14</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14</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16</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12</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161</w:t>
            </w:r>
          </w:p>
        </w:tc>
      </w:tr>
      <w:tr w:rsidR="00C039A2" w:rsidRPr="00BC1A22">
        <w:trPr>
          <w:trHeight w:hRule="exact" w:val="288"/>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СФП</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6</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7</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7</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5</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9</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6</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8</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9</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5</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3</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72</w:t>
            </w:r>
          </w:p>
        </w:tc>
      </w:tr>
      <w:tr w:rsidR="00C039A2" w:rsidRPr="00BC1A22">
        <w:trPr>
          <w:trHeight w:hRule="exact" w:val="283"/>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Теория</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20</w:t>
            </w:r>
          </w:p>
        </w:tc>
      </w:tr>
      <w:tr w:rsidR="00C039A2" w:rsidRPr="00BC1A22">
        <w:trPr>
          <w:trHeight w:hRule="exact" w:val="288"/>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6</w:t>
            </w:r>
          </w:p>
        </w:tc>
      </w:tr>
      <w:tr w:rsidR="00C039A2" w:rsidRPr="00BC1A22">
        <w:trPr>
          <w:trHeight w:hRule="exact" w:val="283"/>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11</w:t>
            </w:r>
          </w:p>
        </w:tc>
      </w:tr>
      <w:tr w:rsidR="00C039A2" w:rsidRPr="00BC1A22">
        <w:trPr>
          <w:trHeight w:hRule="exact" w:val="288"/>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Соревнования</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w:t>
            </w:r>
          </w:p>
        </w:tc>
        <w:tc>
          <w:tcPr>
            <w:tcW w:w="122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6</w:t>
            </w:r>
          </w:p>
        </w:tc>
      </w:tr>
      <w:tr w:rsidR="00C039A2" w:rsidRPr="00BC1A22">
        <w:trPr>
          <w:trHeight w:hRule="exact" w:val="562"/>
        </w:trPr>
        <w:tc>
          <w:tcPr>
            <w:tcW w:w="2942" w:type="dxa"/>
            <w:tcBorders>
              <w:top w:val="single" w:sz="4" w:space="0" w:color="auto"/>
              <w:lef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60" w:line="210" w:lineRule="exact"/>
              <w:ind w:firstLine="0"/>
              <w:jc w:val="center"/>
              <w:rPr>
                <w:sz w:val="22"/>
                <w:szCs w:val="22"/>
              </w:rPr>
            </w:pPr>
            <w:r w:rsidRPr="00BC1A22">
              <w:rPr>
                <w:rStyle w:val="25"/>
                <w:sz w:val="22"/>
                <w:szCs w:val="22"/>
              </w:rPr>
              <w:t>Медицинское</w:t>
            </w:r>
          </w:p>
          <w:p w:rsidR="00C039A2" w:rsidRPr="00BC1A22" w:rsidRDefault="00106963">
            <w:pPr>
              <w:pStyle w:val="3"/>
              <w:framePr w:w="10013" w:h="3989" w:wrap="none" w:vAnchor="page" w:hAnchor="page" w:x="836" w:y="6790"/>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7072" w:type="dxa"/>
            <w:gridSpan w:val="12"/>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2 раза в год</w:t>
            </w:r>
          </w:p>
        </w:tc>
      </w:tr>
      <w:tr w:rsidR="00C039A2" w:rsidRPr="00BC1A22">
        <w:trPr>
          <w:trHeight w:hRule="exact" w:val="298"/>
        </w:trPr>
        <w:tc>
          <w:tcPr>
            <w:tcW w:w="29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0pt1"/>
                <w:sz w:val="22"/>
                <w:szCs w:val="22"/>
              </w:rPr>
              <w:t>ИТОГО</w:t>
            </w:r>
          </w:p>
        </w:tc>
        <w:tc>
          <w:tcPr>
            <w:tcW w:w="52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14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26</w:t>
            </w:r>
          </w:p>
        </w:tc>
        <w:tc>
          <w:tcPr>
            <w:tcW w:w="53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26</w:t>
            </w:r>
          </w:p>
        </w:tc>
        <w:tc>
          <w:tcPr>
            <w:tcW w:w="52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24</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26</w:t>
            </w:r>
          </w:p>
        </w:tc>
        <w:tc>
          <w:tcPr>
            <w:tcW w:w="52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00" w:firstLine="0"/>
              <w:rPr>
                <w:sz w:val="22"/>
                <w:szCs w:val="22"/>
              </w:rPr>
            </w:pPr>
            <w:r w:rsidRPr="00BC1A22">
              <w:rPr>
                <w:rStyle w:val="25"/>
                <w:sz w:val="22"/>
                <w:szCs w:val="22"/>
              </w:rPr>
              <w:t>26</w:t>
            </w:r>
          </w:p>
        </w:tc>
        <w:tc>
          <w:tcPr>
            <w:tcW w:w="533"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left="220" w:firstLine="0"/>
              <w:rPr>
                <w:sz w:val="22"/>
                <w:szCs w:val="22"/>
              </w:rPr>
            </w:pPr>
            <w:r w:rsidRPr="00BC1A22">
              <w:rPr>
                <w:rStyle w:val="25"/>
                <w:sz w:val="22"/>
                <w:szCs w:val="22"/>
              </w:rPr>
              <w:t>18</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013" w:h="3989" w:wrap="none" w:vAnchor="page" w:hAnchor="page" w:x="836" w:y="6790"/>
              <w:shd w:val="clear" w:color="auto" w:fill="auto"/>
              <w:spacing w:after="0" w:line="210" w:lineRule="exact"/>
              <w:ind w:firstLine="0"/>
              <w:jc w:val="center"/>
              <w:rPr>
                <w:sz w:val="22"/>
                <w:szCs w:val="22"/>
              </w:rPr>
            </w:pPr>
            <w:r w:rsidRPr="00BC1A22">
              <w:rPr>
                <w:rStyle w:val="25"/>
                <w:sz w:val="22"/>
                <w:szCs w:val="22"/>
              </w:rPr>
              <w:t>276</w:t>
            </w:r>
          </w:p>
        </w:tc>
      </w:tr>
    </w:tbl>
    <w:tbl>
      <w:tblPr>
        <w:tblOverlap w:val="never"/>
        <w:tblW w:w="0" w:type="auto"/>
        <w:tblLayout w:type="fixed"/>
        <w:tblCellMar>
          <w:left w:w="10" w:type="dxa"/>
          <w:right w:w="10" w:type="dxa"/>
        </w:tblCellMar>
        <w:tblLook w:val="0000" w:firstRow="0" w:lastRow="0" w:firstColumn="0" w:lastColumn="0" w:noHBand="0" w:noVBand="0"/>
      </w:tblPr>
      <w:tblGrid>
        <w:gridCol w:w="2952"/>
        <w:gridCol w:w="528"/>
        <w:gridCol w:w="528"/>
        <w:gridCol w:w="533"/>
        <w:gridCol w:w="523"/>
        <w:gridCol w:w="528"/>
        <w:gridCol w:w="528"/>
        <w:gridCol w:w="528"/>
        <w:gridCol w:w="528"/>
        <w:gridCol w:w="528"/>
        <w:gridCol w:w="528"/>
        <w:gridCol w:w="538"/>
        <w:gridCol w:w="1243"/>
      </w:tblGrid>
      <w:tr w:rsidR="00C039A2" w:rsidRPr="00BC1A22">
        <w:trPr>
          <w:trHeight w:hRule="exact" w:val="566"/>
        </w:trPr>
        <w:tc>
          <w:tcPr>
            <w:tcW w:w="10013"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Для групп начальной подготовки (до года)</w:t>
            </w:r>
          </w:p>
        </w:tc>
      </w:tr>
      <w:tr w:rsidR="00C039A2" w:rsidRPr="00BC1A22">
        <w:trPr>
          <w:trHeight w:hRule="exact" w:val="288"/>
        </w:trPr>
        <w:tc>
          <w:tcPr>
            <w:tcW w:w="10013"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Месяцы</w:t>
            </w:r>
          </w:p>
        </w:tc>
      </w:tr>
      <w:tr w:rsidR="00C039A2" w:rsidRPr="00BC1A22">
        <w:trPr>
          <w:trHeight w:hRule="exact" w:val="562"/>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0pt1"/>
                <w:sz w:val="22"/>
                <w:szCs w:val="22"/>
              </w:rPr>
              <w:t>Разделы подготовки</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10</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11</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3</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6</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8</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Итого</w:t>
            </w:r>
          </w:p>
        </w:tc>
      </w:tr>
      <w:tr w:rsidR="00C039A2" w:rsidRPr="00BC1A22">
        <w:trPr>
          <w:trHeight w:hRule="exact" w:val="283"/>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ОФП</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10</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10</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9</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7</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99</w:t>
            </w:r>
          </w:p>
        </w:tc>
      </w:tr>
      <w:tr w:rsidR="00C039A2" w:rsidRPr="00BC1A22">
        <w:trPr>
          <w:trHeight w:hRule="exact" w:val="288"/>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СФП</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3</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3</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3</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4</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3</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45</w:t>
            </w:r>
          </w:p>
        </w:tc>
      </w:tr>
      <w:tr w:rsidR="00C039A2" w:rsidRPr="00BC1A22">
        <w:trPr>
          <w:trHeight w:hRule="exact" w:val="288"/>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ТТМ</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10</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11</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10</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5</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6</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92</w:t>
            </w:r>
          </w:p>
        </w:tc>
      </w:tr>
      <w:tr w:rsidR="00C039A2" w:rsidRPr="00BC1A22">
        <w:trPr>
          <w:trHeight w:hRule="exact" w:val="283"/>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Теория</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11</w:t>
            </w:r>
          </w:p>
        </w:tc>
      </w:tr>
      <w:tr w:rsidR="00C039A2" w:rsidRPr="00BC1A22">
        <w:trPr>
          <w:trHeight w:hRule="exact" w:val="288"/>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6</w:t>
            </w: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33"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3"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6</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283"/>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9</w:t>
            </w:r>
          </w:p>
        </w:tc>
      </w:tr>
      <w:tr w:rsidR="00C039A2" w:rsidRPr="00BC1A22">
        <w:trPr>
          <w:trHeight w:hRule="exact" w:val="288"/>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Соревнования</w:t>
            </w: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33"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3"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560" w:wrap="none" w:vAnchor="page" w:hAnchor="page" w:x="836" w:y="11048"/>
              <w:rPr>
                <w:sz w:val="22"/>
                <w:szCs w:val="22"/>
              </w:rPr>
            </w:pP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4</w:t>
            </w:r>
          </w:p>
        </w:tc>
      </w:tr>
      <w:tr w:rsidR="00C039A2" w:rsidRPr="00BC1A22">
        <w:trPr>
          <w:trHeight w:hRule="exact" w:val="562"/>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60" w:line="210" w:lineRule="exact"/>
              <w:ind w:firstLine="0"/>
              <w:jc w:val="center"/>
              <w:rPr>
                <w:sz w:val="22"/>
                <w:szCs w:val="22"/>
              </w:rPr>
            </w:pPr>
            <w:r w:rsidRPr="00BC1A22">
              <w:rPr>
                <w:rStyle w:val="25"/>
                <w:sz w:val="22"/>
                <w:szCs w:val="22"/>
              </w:rPr>
              <w:t>Медицинское</w:t>
            </w:r>
          </w:p>
          <w:p w:rsidR="00C039A2" w:rsidRPr="00BC1A22" w:rsidRDefault="00106963">
            <w:pPr>
              <w:pStyle w:val="3"/>
              <w:framePr w:w="10013" w:h="4560" w:wrap="none" w:vAnchor="page" w:hAnchor="page" w:x="836" w:y="11048"/>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2</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25"/>
                <w:sz w:val="22"/>
                <w:szCs w:val="22"/>
              </w:rPr>
              <w:t>4</w:t>
            </w:r>
          </w:p>
        </w:tc>
      </w:tr>
      <w:tr w:rsidR="00C039A2" w:rsidRPr="00BC1A22">
        <w:trPr>
          <w:trHeight w:hRule="exact" w:val="288"/>
        </w:trPr>
        <w:tc>
          <w:tcPr>
            <w:tcW w:w="2952"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firstLine="0"/>
              <w:jc w:val="center"/>
              <w:rPr>
                <w:sz w:val="22"/>
                <w:szCs w:val="22"/>
              </w:rPr>
            </w:pPr>
            <w:r w:rsidRPr="00BC1A22">
              <w:rPr>
                <w:rStyle w:val="0pt1"/>
                <w:sz w:val="22"/>
                <w:szCs w:val="22"/>
              </w:rPr>
              <w:t>ИТОГО</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26</w:t>
            </w:r>
          </w:p>
        </w:tc>
        <w:tc>
          <w:tcPr>
            <w:tcW w:w="53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26</w:t>
            </w:r>
          </w:p>
        </w:tc>
        <w:tc>
          <w:tcPr>
            <w:tcW w:w="523"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00" w:firstLine="0"/>
              <w:rPr>
                <w:sz w:val="22"/>
                <w:szCs w:val="22"/>
              </w:rPr>
            </w:pPr>
            <w:r w:rsidRPr="00BC1A22">
              <w:rPr>
                <w:rStyle w:val="25"/>
                <w:sz w:val="22"/>
                <w:szCs w:val="22"/>
              </w:rPr>
              <w:t>26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26</w:t>
            </w:r>
          </w:p>
        </w:tc>
        <w:tc>
          <w:tcPr>
            <w:tcW w:w="538" w:type="dxa"/>
            <w:tcBorders>
              <w:top w:val="single" w:sz="4" w:space="0" w:color="auto"/>
              <w:left w:val="single" w:sz="4" w:space="0" w:color="auto"/>
            </w:tcBorders>
            <w:shd w:val="clear" w:color="auto" w:fill="FFFFFF"/>
          </w:tcPr>
          <w:p w:rsidR="00C039A2" w:rsidRPr="00BC1A22" w:rsidRDefault="00106963">
            <w:pPr>
              <w:pStyle w:val="3"/>
              <w:framePr w:w="10013" w:h="4560" w:wrap="none" w:vAnchor="page" w:hAnchor="page" w:x="836" w:y="11048"/>
              <w:shd w:val="clear" w:color="auto" w:fill="auto"/>
              <w:spacing w:after="0" w:line="210" w:lineRule="exact"/>
              <w:ind w:left="220" w:firstLine="0"/>
              <w:rPr>
                <w:sz w:val="22"/>
                <w:szCs w:val="22"/>
              </w:rPr>
            </w:pPr>
            <w:r w:rsidRPr="00BC1A22">
              <w:rPr>
                <w:rStyle w:val="25"/>
                <w:sz w:val="22"/>
                <w:szCs w:val="22"/>
              </w:rPr>
              <w:t>18</w:t>
            </w:r>
          </w:p>
        </w:tc>
        <w:tc>
          <w:tcPr>
            <w:tcW w:w="1243" w:type="dxa"/>
            <w:tcBorders>
              <w:top w:val="single" w:sz="4" w:space="0" w:color="auto"/>
              <w:left w:val="single" w:sz="4" w:space="0" w:color="auto"/>
              <w:right w:val="single" w:sz="4" w:space="0" w:color="auto"/>
            </w:tcBorders>
            <w:shd w:val="clear" w:color="auto" w:fill="FFFFFF"/>
          </w:tcPr>
          <w:p w:rsidR="00C039A2" w:rsidRPr="00BC1A22" w:rsidRDefault="00751AB8">
            <w:pPr>
              <w:pStyle w:val="3"/>
              <w:framePr w:w="10013" w:h="4560" w:wrap="none" w:vAnchor="page" w:hAnchor="page" w:x="836" w:y="11048"/>
              <w:shd w:val="clear" w:color="auto" w:fill="auto"/>
              <w:spacing w:after="0" w:line="210" w:lineRule="exact"/>
              <w:ind w:firstLine="0"/>
              <w:jc w:val="center"/>
              <w:rPr>
                <w:sz w:val="22"/>
                <w:szCs w:val="22"/>
              </w:rPr>
            </w:pPr>
            <w:r>
              <w:rPr>
                <w:rStyle w:val="25"/>
                <w:sz w:val="22"/>
                <w:szCs w:val="22"/>
              </w:rPr>
              <w:t>312</w:t>
            </w:r>
          </w:p>
        </w:tc>
      </w:tr>
      <w:tr w:rsidR="00C039A2" w:rsidRPr="00BC1A22">
        <w:trPr>
          <w:trHeight w:hRule="exact" w:val="293"/>
        </w:trPr>
        <w:tc>
          <w:tcPr>
            <w:tcW w:w="10013" w:type="dxa"/>
            <w:gridSpan w:val="13"/>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C039A2">
            <w:pPr>
              <w:framePr w:w="10013" w:h="4560" w:wrap="none" w:vAnchor="page" w:hAnchor="page" w:x="836" w:y="11048"/>
              <w:rPr>
                <w:sz w:val="22"/>
                <w:szCs w:val="22"/>
              </w:rPr>
            </w:pPr>
          </w:p>
        </w:tc>
      </w:tr>
    </w:tbl>
    <w:p w:rsidR="00C039A2" w:rsidRPr="00BC1A22" w:rsidRDefault="00106963">
      <w:pPr>
        <w:pStyle w:val="24"/>
        <w:framePr w:wrap="none" w:vAnchor="page" w:hAnchor="page" w:x="10532" w:y="15867"/>
        <w:shd w:val="clear" w:color="auto" w:fill="auto"/>
        <w:spacing w:line="180" w:lineRule="exact"/>
        <w:ind w:left="20"/>
        <w:rPr>
          <w:sz w:val="22"/>
          <w:szCs w:val="22"/>
        </w:rPr>
      </w:pPr>
      <w:r w:rsidRPr="00BC1A22">
        <w:rPr>
          <w:sz w:val="22"/>
          <w:szCs w:val="22"/>
        </w:rPr>
        <w:t>10</w:t>
      </w:r>
    </w:p>
    <w:p w:rsidR="00C039A2" w:rsidRPr="00BC1A22" w:rsidRDefault="00C039A2">
      <w:pPr>
        <w:rPr>
          <w:sz w:val="22"/>
          <w:szCs w:val="22"/>
        </w:rPr>
        <w:sectPr w:rsidR="00C039A2" w:rsidRPr="00BC1A2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3091"/>
        <w:gridCol w:w="566"/>
        <w:gridCol w:w="566"/>
        <w:gridCol w:w="557"/>
        <w:gridCol w:w="547"/>
        <w:gridCol w:w="566"/>
        <w:gridCol w:w="456"/>
        <w:gridCol w:w="518"/>
        <w:gridCol w:w="528"/>
        <w:gridCol w:w="528"/>
        <w:gridCol w:w="528"/>
        <w:gridCol w:w="528"/>
        <w:gridCol w:w="1032"/>
      </w:tblGrid>
      <w:tr w:rsidR="00C039A2" w:rsidRPr="00BC1A22">
        <w:trPr>
          <w:trHeight w:hRule="exact" w:val="293"/>
        </w:trPr>
        <w:tc>
          <w:tcPr>
            <w:tcW w:w="10011"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lastRenderedPageBreak/>
              <w:t>Для групп начальной подготовки 2-3 года обучения</w:t>
            </w:r>
          </w:p>
        </w:tc>
      </w:tr>
      <w:tr w:rsidR="00C039A2" w:rsidRPr="00BC1A22">
        <w:trPr>
          <w:trHeight w:hRule="exact" w:val="283"/>
        </w:trPr>
        <w:tc>
          <w:tcPr>
            <w:tcW w:w="4780" w:type="dxa"/>
            <w:gridSpan w:val="4"/>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right"/>
              <w:rPr>
                <w:sz w:val="22"/>
                <w:szCs w:val="22"/>
              </w:rPr>
            </w:pPr>
            <w:r w:rsidRPr="00BC1A22">
              <w:rPr>
                <w:rStyle w:val="25"/>
                <w:sz w:val="22"/>
                <w:szCs w:val="22"/>
              </w:rPr>
              <w:t>М</w:t>
            </w:r>
          </w:p>
        </w:tc>
        <w:tc>
          <w:tcPr>
            <w:tcW w:w="5231" w:type="dxa"/>
            <w:gridSpan w:val="9"/>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40" w:firstLine="0"/>
              <w:rPr>
                <w:sz w:val="22"/>
                <w:szCs w:val="22"/>
              </w:rPr>
            </w:pPr>
            <w:r w:rsidRPr="00BC1A22">
              <w:rPr>
                <w:rStyle w:val="25"/>
                <w:sz w:val="22"/>
                <w:szCs w:val="22"/>
              </w:rPr>
              <w:t>есяцы</w:t>
            </w:r>
          </w:p>
        </w:tc>
      </w:tr>
      <w:tr w:rsidR="00C039A2" w:rsidRPr="00BC1A22">
        <w:trPr>
          <w:trHeight w:hRule="exact" w:val="566"/>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0pt1"/>
                <w:sz w:val="22"/>
                <w:szCs w:val="22"/>
              </w:rPr>
              <w:t>Разделы подготовки</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10</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11</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2</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3</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6</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8</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Итого</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13</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11</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10</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8</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9</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108</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8</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4</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8</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9</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6</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72</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13</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15</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16</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16</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14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15</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13</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9</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153</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1</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13</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5</w:t>
            </w:r>
          </w:p>
        </w:tc>
        <w:tc>
          <w:tcPr>
            <w:tcW w:w="547" w:type="dxa"/>
            <w:tcBorders>
              <w:top w:val="single" w:sz="4" w:space="0" w:color="auto"/>
              <w:left w:val="single" w:sz="4" w:space="0" w:color="auto"/>
            </w:tcBorders>
            <w:shd w:val="clear" w:color="auto" w:fill="FFFFFF"/>
          </w:tcPr>
          <w:p w:rsidR="00C039A2" w:rsidRPr="00BC1A22" w:rsidRDefault="00C039A2">
            <w:pPr>
              <w:framePr w:w="10013" w:h="4286" w:wrap="none" w:vAnchor="page" w:hAnchor="page" w:x="872" w:y="810"/>
              <w:rPr>
                <w:sz w:val="22"/>
                <w:szCs w:val="22"/>
              </w:rPr>
            </w:pPr>
          </w:p>
        </w:tc>
        <w:tc>
          <w:tcPr>
            <w:tcW w:w="566" w:type="dxa"/>
            <w:tcBorders>
              <w:top w:val="single" w:sz="4" w:space="0" w:color="auto"/>
              <w:left w:val="single" w:sz="4" w:space="0" w:color="auto"/>
            </w:tcBorders>
            <w:shd w:val="clear" w:color="auto" w:fill="FFFFFF"/>
          </w:tcPr>
          <w:p w:rsidR="00C039A2" w:rsidRPr="00BC1A22" w:rsidRDefault="00C039A2">
            <w:pPr>
              <w:framePr w:w="10013" w:h="4286" w:wrap="none" w:vAnchor="page" w:hAnchor="page" w:x="872" w:y="810"/>
              <w:rPr>
                <w:sz w:val="22"/>
                <w:szCs w:val="22"/>
              </w:rPr>
            </w:pPr>
          </w:p>
        </w:tc>
        <w:tc>
          <w:tcPr>
            <w:tcW w:w="456" w:type="dxa"/>
            <w:tcBorders>
              <w:top w:val="single" w:sz="4" w:space="0" w:color="auto"/>
              <w:left w:val="single" w:sz="4" w:space="0" w:color="auto"/>
            </w:tcBorders>
            <w:shd w:val="clear" w:color="auto" w:fill="FFFFFF"/>
          </w:tcPr>
          <w:p w:rsidR="00C039A2" w:rsidRPr="00BC1A22" w:rsidRDefault="00C039A2">
            <w:pPr>
              <w:framePr w:w="10013" w:h="4286" w:wrap="none" w:vAnchor="page" w:hAnchor="page" w:x="872" w:y="810"/>
              <w:rPr>
                <w:sz w:val="22"/>
                <w:szCs w:val="22"/>
              </w:rPr>
            </w:pPr>
          </w:p>
        </w:tc>
        <w:tc>
          <w:tcPr>
            <w:tcW w:w="518" w:type="dxa"/>
            <w:tcBorders>
              <w:top w:val="single" w:sz="4" w:space="0" w:color="auto"/>
              <w:left w:val="single" w:sz="4" w:space="0" w:color="auto"/>
            </w:tcBorders>
            <w:shd w:val="clear" w:color="auto" w:fill="FFFFFF"/>
          </w:tcPr>
          <w:p w:rsidR="00C039A2" w:rsidRPr="00BC1A22" w:rsidRDefault="00C039A2">
            <w:pPr>
              <w:framePr w:w="10013" w:h="4286" w:wrap="none" w:vAnchor="page" w:hAnchor="page" w:x="872" w:y="810"/>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286" w:wrap="none" w:vAnchor="page" w:hAnchor="page" w:x="872" w:y="810"/>
              <w:rPr>
                <w:sz w:val="22"/>
                <w:szCs w:val="22"/>
              </w:rPr>
            </w:pPr>
          </w:p>
        </w:tc>
        <w:tc>
          <w:tcPr>
            <w:tcW w:w="528" w:type="dxa"/>
            <w:tcBorders>
              <w:top w:val="single" w:sz="4" w:space="0" w:color="auto"/>
              <w:left w:val="single" w:sz="4" w:space="0" w:color="auto"/>
            </w:tcBorders>
            <w:shd w:val="clear" w:color="auto" w:fill="FFFFFF"/>
          </w:tcPr>
          <w:p w:rsidR="00C039A2" w:rsidRPr="00BC1A22" w:rsidRDefault="00C039A2">
            <w:pPr>
              <w:framePr w:w="10013" w:h="4286" w:wrap="none" w:vAnchor="page" w:hAnchor="page" w:x="872" w:y="810"/>
              <w:rPr>
                <w:sz w:val="22"/>
                <w:szCs w:val="22"/>
              </w:rPr>
            </w:pP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7</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1</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13</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4</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4</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16</w:t>
            </w:r>
          </w:p>
        </w:tc>
      </w:tr>
      <w:tr w:rsidR="00C039A2" w:rsidRPr="00BC1A22">
        <w:trPr>
          <w:trHeight w:hRule="exact" w:val="562"/>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120" w:line="210" w:lineRule="exact"/>
              <w:ind w:firstLine="0"/>
              <w:jc w:val="center"/>
              <w:rPr>
                <w:sz w:val="22"/>
                <w:szCs w:val="22"/>
              </w:rPr>
            </w:pPr>
            <w:r w:rsidRPr="00BC1A22">
              <w:rPr>
                <w:rStyle w:val="25"/>
                <w:sz w:val="22"/>
                <w:szCs w:val="22"/>
              </w:rPr>
              <w:t>Восстановительные</w:t>
            </w:r>
          </w:p>
          <w:p w:rsidR="00C039A2" w:rsidRPr="00BC1A22" w:rsidRDefault="00106963">
            <w:pPr>
              <w:pStyle w:val="3"/>
              <w:framePr w:w="10013" w:h="4286" w:wrap="none" w:vAnchor="page" w:hAnchor="page" w:x="872" w:y="810"/>
              <w:shd w:val="clear" w:color="auto" w:fill="auto"/>
              <w:spacing w:before="120" w:after="0" w:line="210" w:lineRule="exact"/>
              <w:ind w:firstLine="0"/>
              <w:jc w:val="center"/>
              <w:rPr>
                <w:sz w:val="22"/>
                <w:szCs w:val="22"/>
              </w:rPr>
            </w:pPr>
            <w:r w:rsidRPr="00BC1A22">
              <w:rPr>
                <w:rStyle w:val="25"/>
                <w:sz w:val="22"/>
                <w:szCs w:val="22"/>
              </w:rPr>
              <w:t>мероприятия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2</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1</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17</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Медицинское обследование</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w:t>
            </w:r>
          </w:p>
        </w:tc>
        <w:tc>
          <w:tcPr>
            <w:tcW w:w="456"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1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4</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528" w:type="dxa"/>
            <w:tcBorders>
              <w:top w:val="single" w:sz="4" w:space="0" w:color="auto"/>
              <w:lef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w:t>
            </w:r>
          </w:p>
        </w:tc>
        <w:tc>
          <w:tcPr>
            <w:tcW w:w="1032"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25"/>
                <w:sz w:val="22"/>
                <w:szCs w:val="22"/>
              </w:rPr>
              <w:t>10</w:t>
            </w:r>
          </w:p>
        </w:tc>
      </w:tr>
      <w:tr w:rsidR="00C039A2" w:rsidRPr="00BC1A22">
        <w:trPr>
          <w:trHeight w:hRule="exact" w:val="298"/>
        </w:trPr>
        <w:tc>
          <w:tcPr>
            <w:tcW w:w="309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firstLine="0"/>
              <w:jc w:val="center"/>
              <w:rPr>
                <w:sz w:val="22"/>
                <w:szCs w:val="22"/>
              </w:rPr>
            </w:pPr>
            <w:r w:rsidRPr="00BC1A22">
              <w:rPr>
                <w:rStyle w:val="0pt1"/>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57"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47"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45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180" w:firstLine="0"/>
              <w:rPr>
                <w:sz w:val="22"/>
                <w:szCs w:val="22"/>
              </w:rPr>
            </w:pPr>
            <w:r w:rsidRPr="00BC1A22">
              <w:rPr>
                <w:rStyle w:val="25"/>
                <w:sz w:val="22"/>
                <w:szCs w:val="22"/>
              </w:rPr>
              <w:t>36</w:t>
            </w:r>
          </w:p>
        </w:tc>
        <w:tc>
          <w:tcPr>
            <w:tcW w:w="51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0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39</w:t>
            </w:r>
          </w:p>
        </w:tc>
        <w:tc>
          <w:tcPr>
            <w:tcW w:w="528"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13" w:h="4286" w:wrap="none" w:vAnchor="page" w:hAnchor="page" w:x="872" w:y="810"/>
              <w:shd w:val="clear" w:color="auto" w:fill="auto"/>
              <w:spacing w:after="0" w:line="210" w:lineRule="exact"/>
              <w:ind w:left="220" w:firstLine="0"/>
              <w:rPr>
                <w:sz w:val="22"/>
                <w:szCs w:val="22"/>
              </w:rPr>
            </w:pPr>
            <w:r w:rsidRPr="00BC1A22">
              <w:rPr>
                <w:rStyle w:val="25"/>
                <w:sz w:val="22"/>
                <w:szCs w:val="22"/>
              </w:rPr>
              <w:t>27</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751AB8">
            <w:pPr>
              <w:pStyle w:val="3"/>
              <w:framePr w:w="10013" w:h="4286" w:wrap="none" w:vAnchor="page" w:hAnchor="page" w:x="872" w:y="810"/>
              <w:shd w:val="clear" w:color="auto" w:fill="auto"/>
              <w:spacing w:after="0" w:line="210" w:lineRule="exact"/>
              <w:ind w:firstLine="0"/>
              <w:jc w:val="center"/>
              <w:rPr>
                <w:sz w:val="22"/>
                <w:szCs w:val="22"/>
              </w:rPr>
            </w:pPr>
            <w:r>
              <w:rPr>
                <w:rStyle w:val="0pt1"/>
                <w:sz w:val="22"/>
                <w:szCs w:val="22"/>
              </w:rPr>
              <w:t>312</w:t>
            </w:r>
          </w:p>
        </w:tc>
      </w:tr>
    </w:tbl>
    <w:tbl>
      <w:tblPr>
        <w:tblOverlap w:val="never"/>
        <w:tblW w:w="0" w:type="auto"/>
        <w:tblLayout w:type="fixed"/>
        <w:tblCellMar>
          <w:left w:w="10" w:type="dxa"/>
          <w:right w:w="10" w:type="dxa"/>
        </w:tblCellMar>
        <w:tblLook w:val="0000" w:firstRow="0" w:lastRow="0" w:firstColumn="0" w:lastColumn="0" w:noHBand="0" w:noVBand="0"/>
      </w:tblPr>
      <w:tblGrid>
        <w:gridCol w:w="3091"/>
        <w:gridCol w:w="566"/>
        <w:gridCol w:w="581"/>
        <w:gridCol w:w="586"/>
        <w:gridCol w:w="542"/>
        <w:gridCol w:w="562"/>
        <w:gridCol w:w="566"/>
        <w:gridCol w:w="566"/>
        <w:gridCol w:w="566"/>
        <w:gridCol w:w="566"/>
        <w:gridCol w:w="566"/>
        <w:gridCol w:w="576"/>
        <w:gridCol w:w="854"/>
      </w:tblGrid>
      <w:tr w:rsidR="00C039A2" w:rsidRPr="00BC1A22">
        <w:trPr>
          <w:trHeight w:hRule="exact" w:val="566"/>
        </w:trPr>
        <w:tc>
          <w:tcPr>
            <w:tcW w:w="10188"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Для учебно-тренировочных групп до 2-х лет обучения</w:t>
            </w:r>
          </w:p>
        </w:tc>
      </w:tr>
      <w:tr w:rsidR="00C039A2" w:rsidRPr="00BC1A22">
        <w:trPr>
          <w:trHeight w:hRule="exact" w:val="288"/>
        </w:trPr>
        <w:tc>
          <w:tcPr>
            <w:tcW w:w="10188"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Месяцы</w:t>
            </w:r>
          </w:p>
        </w:tc>
      </w:tr>
      <w:tr w:rsidR="00C039A2" w:rsidRPr="00BC1A22">
        <w:trPr>
          <w:trHeight w:hRule="exact" w:val="562"/>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0pt1"/>
                <w:sz w:val="22"/>
                <w:szCs w:val="22"/>
              </w:rPr>
              <w:t>Разделы подготовки</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9</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10</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11</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12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6</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Итого</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12</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12</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11</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10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11</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114</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11</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11</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11</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11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7</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7</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6</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10</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94</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18</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18</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23</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24</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18</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18</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215</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18</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4</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6</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14</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Инструкторская практика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4</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Психологическая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1</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21</w:t>
            </w:r>
          </w:p>
        </w:tc>
      </w:tr>
      <w:tr w:rsidR="00C039A2" w:rsidRPr="00BC1A22">
        <w:trPr>
          <w:trHeight w:hRule="exact" w:val="288"/>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24</w:t>
            </w:r>
          </w:p>
        </w:tc>
      </w:tr>
      <w:tr w:rsidR="00C039A2" w:rsidRPr="00BC1A22">
        <w:trPr>
          <w:trHeight w:hRule="exact" w:val="562"/>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120" w:line="210" w:lineRule="exact"/>
              <w:ind w:firstLine="0"/>
              <w:jc w:val="center"/>
              <w:rPr>
                <w:sz w:val="22"/>
                <w:szCs w:val="22"/>
              </w:rPr>
            </w:pPr>
            <w:r w:rsidRPr="00BC1A22">
              <w:rPr>
                <w:rStyle w:val="25"/>
                <w:sz w:val="22"/>
                <w:szCs w:val="22"/>
              </w:rPr>
              <w:t>Восстановительные</w:t>
            </w:r>
          </w:p>
          <w:p w:rsidR="00C039A2" w:rsidRPr="00BC1A22" w:rsidRDefault="00106963">
            <w:pPr>
              <w:pStyle w:val="3"/>
              <w:framePr w:w="10190" w:h="4848" w:wrap="none" w:vAnchor="page" w:hAnchor="page" w:x="872" w:y="5365"/>
              <w:shd w:val="clear" w:color="auto" w:fill="auto"/>
              <w:spacing w:before="120" w:after="0" w:line="210" w:lineRule="exact"/>
              <w:ind w:firstLine="0"/>
              <w:jc w:val="center"/>
              <w:rPr>
                <w:sz w:val="22"/>
                <w:szCs w:val="22"/>
              </w:rPr>
            </w:pPr>
            <w:r w:rsidRPr="00BC1A22">
              <w:rPr>
                <w:rStyle w:val="25"/>
                <w:sz w:val="22"/>
                <w:szCs w:val="22"/>
              </w:rPr>
              <w:t>мероприятия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3</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3</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3</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3</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36</w:t>
            </w:r>
          </w:p>
        </w:tc>
      </w:tr>
      <w:tr w:rsidR="00C039A2" w:rsidRPr="00BC1A22">
        <w:trPr>
          <w:trHeight w:hRule="exact" w:val="283"/>
        </w:trPr>
        <w:tc>
          <w:tcPr>
            <w:tcW w:w="309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Медицинское обследование</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81"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8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4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4</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298"/>
        </w:trPr>
        <w:tc>
          <w:tcPr>
            <w:tcW w:w="309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firstLine="0"/>
              <w:jc w:val="center"/>
              <w:rPr>
                <w:sz w:val="22"/>
                <w:szCs w:val="22"/>
              </w:rPr>
            </w:pPr>
            <w:r w:rsidRPr="00BC1A22">
              <w:rPr>
                <w:rStyle w:val="0pt1"/>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52</w:t>
            </w:r>
          </w:p>
        </w:tc>
        <w:tc>
          <w:tcPr>
            <w:tcW w:w="58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52</w:t>
            </w:r>
          </w:p>
        </w:tc>
        <w:tc>
          <w:tcPr>
            <w:tcW w:w="58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52</w:t>
            </w:r>
          </w:p>
        </w:tc>
        <w:tc>
          <w:tcPr>
            <w:tcW w:w="5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00" w:firstLine="0"/>
              <w:rPr>
                <w:sz w:val="22"/>
                <w:szCs w:val="22"/>
              </w:rPr>
            </w:pPr>
            <w:r w:rsidRPr="00BC1A22">
              <w:rPr>
                <w:rStyle w:val="25"/>
                <w:sz w:val="22"/>
                <w:szCs w:val="22"/>
              </w:rPr>
              <w:t>52</w:t>
            </w:r>
          </w:p>
        </w:tc>
        <w:tc>
          <w:tcPr>
            <w:tcW w:w="56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52</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48</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52</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20" w:firstLine="0"/>
              <w:rPr>
                <w:sz w:val="22"/>
                <w:szCs w:val="22"/>
              </w:rPr>
            </w:pPr>
            <w:r w:rsidRPr="00BC1A22">
              <w:rPr>
                <w:rStyle w:val="25"/>
                <w:sz w:val="22"/>
                <w:szCs w:val="22"/>
              </w:rPr>
              <w:t>52</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52</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52</w:t>
            </w:r>
          </w:p>
        </w:tc>
        <w:tc>
          <w:tcPr>
            <w:tcW w:w="57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4848" w:wrap="none" w:vAnchor="page" w:hAnchor="page" w:x="872" w:y="5365"/>
              <w:shd w:val="clear" w:color="auto" w:fill="auto"/>
              <w:spacing w:after="0" w:line="210" w:lineRule="exact"/>
              <w:ind w:left="240" w:firstLine="0"/>
              <w:rPr>
                <w:sz w:val="22"/>
                <w:szCs w:val="22"/>
              </w:rPr>
            </w:pPr>
            <w:r w:rsidRPr="00BC1A22">
              <w:rPr>
                <w:rStyle w:val="25"/>
                <w:sz w:val="22"/>
                <w:szCs w:val="22"/>
              </w:rPr>
              <w:t>36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751AB8">
            <w:pPr>
              <w:pStyle w:val="3"/>
              <w:framePr w:w="10190" w:h="4848" w:wrap="none" w:vAnchor="page" w:hAnchor="page" w:x="872" w:y="5365"/>
              <w:shd w:val="clear" w:color="auto" w:fill="auto"/>
              <w:spacing w:after="0" w:line="210" w:lineRule="exact"/>
              <w:ind w:firstLine="0"/>
              <w:jc w:val="center"/>
              <w:rPr>
                <w:sz w:val="22"/>
                <w:szCs w:val="22"/>
              </w:rPr>
            </w:pPr>
            <w:r>
              <w:rPr>
                <w:rStyle w:val="0pt1"/>
                <w:sz w:val="22"/>
                <w:szCs w:val="22"/>
              </w:rPr>
              <w:t>4</w:t>
            </w:r>
            <w:r w:rsidR="009B7E0C">
              <w:rPr>
                <w:rStyle w:val="0pt1"/>
                <w:sz w:val="22"/>
                <w:szCs w:val="22"/>
              </w:rPr>
              <w:t>68</w:t>
            </w:r>
          </w:p>
        </w:tc>
      </w:tr>
    </w:tbl>
    <w:tbl>
      <w:tblPr>
        <w:tblOverlap w:val="never"/>
        <w:tblW w:w="0" w:type="auto"/>
        <w:tblLayout w:type="fixed"/>
        <w:tblCellMar>
          <w:left w:w="10" w:type="dxa"/>
          <w:right w:w="10" w:type="dxa"/>
        </w:tblCellMar>
        <w:tblLook w:val="0000" w:firstRow="0" w:lastRow="0" w:firstColumn="0" w:lastColumn="0" w:noHBand="0" w:noVBand="0"/>
      </w:tblPr>
      <w:tblGrid>
        <w:gridCol w:w="3144"/>
        <w:gridCol w:w="552"/>
        <w:gridCol w:w="562"/>
        <w:gridCol w:w="547"/>
        <w:gridCol w:w="562"/>
        <w:gridCol w:w="547"/>
        <w:gridCol w:w="552"/>
        <w:gridCol w:w="552"/>
        <w:gridCol w:w="552"/>
        <w:gridCol w:w="557"/>
        <w:gridCol w:w="552"/>
        <w:gridCol w:w="552"/>
        <w:gridCol w:w="960"/>
      </w:tblGrid>
      <w:tr w:rsidR="00C039A2" w:rsidRPr="00BC1A22">
        <w:trPr>
          <w:trHeight w:hRule="exact" w:val="566"/>
        </w:trPr>
        <w:tc>
          <w:tcPr>
            <w:tcW w:w="10191"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Для учебно-тренировочных групп свыше 2-х лет обучения</w:t>
            </w:r>
          </w:p>
        </w:tc>
      </w:tr>
      <w:tr w:rsidR="00C039A2" w:rsidRPr="00BC1A22">
        <w:trPr>
          <w:trHeight w:hRule="exact" w:val="283"/>
        </w:trPr>
        <w:tc>
          <w:tcPr>
            <w:tcW w:w="10191"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Месяцы</w:t>
            </w:r>
          </w:p>
        </w:tc>
      </w:tr>
      <w:tr w:rsidR="00C039A2" w:rsidRPr="00BC1A22">
        <w:trPr>
          <w:trHeight w:hRule="exact" w:val="562"/>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0pt1"/>
                <w:sz w:val="22"/>
                <w:szCs w:val="22"/>
              </w:rPr>
              <w:t>Разделы подготовки</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10</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11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12</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4</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5</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6</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Итого</w:t>
            </w:r>
          </w:p>
        </w:tc>
      </w:tr>
      <w:tr w:rsidR="00C039A2" w:rsidRPr="00BC1A22">
        <w:trPr>
          <w:trHeight w:hRule="exact" w:val="288"/>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ОФП</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13</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11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12</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114</w:t>
            </w:r>
          </w:p>
        </w:tc>
      </w:tr>
      <w:tr w:rsidR="00C039A2" w:rsidRPr="00BC1A22">
        <w:trPr>
          <w:trHeight w:hRule="exact" w:val="283"/>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СФП</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18</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19</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15</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12</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9</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11</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14</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14</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15</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14</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14</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155</w:t>
            </w:r>
          </w:p>
        </w:tc>
      </w:tr>
      <w:tr w:rsidR="00C039A2" w:rsidRPr="00BC1A22">
        <w:trPr>
          <w:trHeight w:hRule="exact" w:val="288"/>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ТТМ</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31</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32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34</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32</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30</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30</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18</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333</w:t>
            </w:r>
          </w:p>
        </w:tc>
      </w:tr>
      <w:tr w:rsidR="00C039A2" w:rsidRPr="00BC1A22">
        <w:trPr>
          <w:trHeight w:hRule="exact" w:val="288"/>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Теория</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29</w:t>
            </w:r>
          </w:p>
        </w:tc>
      </w:tr>
      <w:tr w:rsidR="00C039A2" w:rsidRPr="00BC1A22">
        <w:trPr>
          <w:trHeight w:hRule="exact" w:val="283"/>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Контрольные нормативы</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5</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1</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15</w:t>
            </w:r>
          </w:p>
        </w:tc>
      </w:tr>
      <w:tr w:rsidR="00C039A2" w:rsidRPr="00BC1A22">
        <w:trPr>
          <w:trHeight w:hRule="exact" w:val="288"/>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Инструкторская практика</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562"/>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120" w:line="210" w:lineRule="exact"/>
              <w:ind w:firstLine="0"/>
              <w:jc w:val="center"/>
              <w:rPr>
                <w:sz w:val="22"/>
                <w:szCs w:val="22"/>
              </w:rPr>
            </w:pPr>
            <w:r w:rsidRPr="00BC1A22">
              <w:rPr>
                <w:rStyle w:val="25"/>
                <w:sz w:val="22"/>
                <w:szCs w:val="22"/>
              </w:rPr>
              <w:t>Психологическая</w:t>
            </w:r>
          </w:p>
          <w:p w:rsidR="00C039A2" w:rsidRPr="00BC1A22" w:rsidRDefault="00106963">
            <w:pPr>
              <w:pStyle w:val="3"/>
              <w:framePr w:w="10190" w:h="5122" w:wrap="none" w:vAnchor="page" w:hAnchor="page" w:x="872" w:y="10486"/>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5</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4</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4</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3</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2</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34</w:t>
            </w:r>
          </w:p>
        </w:tc>
      </w:tr>
      <w:tr w:rsidR="00C039A2" w:rsidRPr="00BC1A22">
        <w:trPr>
          <w:trHeight w:hRule="exact" w:val="283"/>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Соревнования</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6</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8</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54</w:t>
            </w:r>
          </w:p>
        </w:tc>
      </w:tr>
      <w:tr w:rsidR="00C039A2" w:rsidRPr="00BC1A22">
        <w:trPr>
          <w:trHeight w:hRule="exact" w:val="562"/>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120" w:line="210" w:lineRule="exact"/>
              <w:ind w:firstLine="0"/>
              <w:jc w:val="center"/>
              <w:rPr>
                <w:sz w:val="22"/>
                <w:szCs w:val="22"/>
              </w:rPr>
            </w:pPr>
            <w:r w:rsidRPr="00BC1A22">
              <w:rPr>
                <w:rStyle w:val="25"/>
                <w:sz w:val="22"/>
                <w:szCs w:val="22"/>
              </w:rPr>
              <w:t>Восстановительные</w:t>
            </w:r>
          </w:p>
          <w:p w:rsidR="00C039A2" w:rsidRPr="00BC1A22" w:rsidRDefault="00106963">
            <w:pPr>
              <w:pStyle w:val="3"/>
              <w:framePr w:w="10190" w:h="5122" w:wrap="none" w:vAnchor="page" w:hAnchor="page" w:x="872" w:y="10486"/>
              <w:shd w:val="clear" w:color="auto" w:fill="auto"/>
              <w:spacing w:before="120" w:after="0" w:line="210" w:lineRule="exact"/>
              <w:ind w:firstLine="0"/>
              <w:jc w:val="center"/>
              <w:rPr>
                <w:sz w:val="22"/>
                <w:szCs w:val="22"/>
              </w:rPr>
            </w:pPr>
            <w:r w:rsidRPr="00BC1A22">
              <w:rPr>
                <w:rStyle w:val="25"/>
                <w:sz w:val="22"/>
                <w:szCs w:val="22"/>
              </w:rPr>
              <w:t>мероприятия</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6</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6</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6</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6</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4</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70</w:t>
            </w:r>
          </w:p>
        </w:tc>
      </w:tr>
      <w:tr w:rsidR="00C039A2" w:rsidRPr="00BC1A22">
        <w:trPr>
          <w:trHeight w:hRule="exact" w:val="288"/>
        </w:trPr>
        <w:tc>
          <w:tcPr>
            <w:tcW w:w="3144"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Медицинское обследование</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4</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4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4</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57"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4</w:t>
            </w:r>
          </w:p>
        </w:tc>
        <w:tc>
          <w:tcPr>
            <w:tcW w:w="552" w:type="dxa"/>
            <w:tcBorders>
              <w:top w:val="single" w:sz="4" w:space="0" w:color="auto"/>
              <w:lef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w:t>
            </w:r>
          </w:p>
        </w:tc>
        <w:tc>
          <w:tcPr>
            <w:tcW w:w="960"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298"/>
        </w:trPr>
        <w:tc>
          <w:tcPr>
            <w:tcW w:w="3144"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firstLine="0"/>
              <w:jc w:val="center"/>
              <w:rPr>
                <w:sz w:val="22"/>
                <w:szCs w:val="22"/>
              </w:rPr>
            </w:pPr>
            <w:r w:rsidRPr="00BC1A22">
              <w:rPr>
                <w:rStyle w:val="0pt1"/>
                <w:sz w:val="22"/>
                <w:szCs w:val="22"/>
              </w:rPr>
              <w:t>ИТОГО</w:t>
            </w:r>
          </w:p>
        </w:tc>
        <w:tc>
          <w:tcPr>
            <w:tcW w:w="5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6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47"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00" w:firstLine="0"/>
              <w:rPr>
                <w:sz w:val="22"/>
                <w:szCs w:val="22"/>
              </w:rPr>
            </w:pPr>
            <w:r w:rsidRPr="00BC1A22">
              <w:rPr>
                <w:rStyle w:val="25"/>
                <w:sz w:val="22"/>
                <w:szCs w:val="22"/>
              </w:rPr>
              <w:t>78</w:t>
            </w:r>
          </w:p>
        </w:tc>
        <w:tc>
          <w:tcPr>
            <w:tcW w:w="56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47"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72</w:t>
            </w:r>
          </w:p>
        </w:tc>
        <w:tc>
          <w:tcPr>
            <w:tcW w:w="5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57"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78</w:t>
            </w:r>
          </w:p>
        </w:tc>
        <w:tc>
          <w:tcPr>
            <w:tcW w:w="5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122" w:wrap="none" w:vAnchor="page" w:hAnchor="page" w:x="872" w:y="10486"/>
              <w:shd w:val="clear" w:color="auto" w:fill="auto"/>
              <w:spacing w:after="0" w:line="210" w:lineRule="exact"/>
              <w:ind w:left="220" w:firstLine="0"/>
              <w:rPr>
                <w:sz w:val="22"/>
                <w:szCs w:val="22"/>
              </w:rPr>
            </w:pPr>
            <w:r w:rsidRPr="00BC1A22">
              <w:rPr>
                <w:rStyle w:val="25"/>
                <w:sz w:val="22"/>
                <w:szCs w:val="22"/>
              </w:rPr>
              <w:t>54</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751AB8">
            <w:pPr>
              <w:pStyle w:val="3"/>
              <w:framePr w:w="10190" w:h="5122" w:wrap="none" w:vAnchor="page" w:hAnchor="page" w:x="872" w:y="10486"/>
              <w:shd w:val="clear" w:color="auto" w:fill="auto"/>
              <w:spacing w:after="0" w:line="210" w:lineRule="exact"/>
              <w:ind w:firstLine="0"/>
              <w:jc w:val="center"/>
              <w:rPr>
                <w:sz w:val="22"/>
                <w:szCs w:val="22"/>
              </w:rPr>
            </w:pPr>
            <w:r>
              <w:rPr>
                <w:rStyle w:val="0pt1"/>
              </w:rPr>
              <w:t>624</w:t>
            </w:r>
          </w:p>
        </w:tc>
      </w:tr>
    </w:tbl>
    <w:p w:rsidR="00C039A2" w:rsidRPr="00BC1A22" w:rsidRDefault="00106963">
      <w:pPr>
        <w:pStyle w:val="24"/>
        <w:framePr w:wrap="none" w:vAnchor="page" w:hAnchor="page" w:x="10568" w:y="15848"/>
        <w:shd w:val="clear" w:color="auto" w:fill="auto"/>
        <w:spacing w:line="180" w:lineRule="exact"/>
        <w:ind w:left="20"/>
        <w:rPr>
          <w:sz w:val="22"/>
          <w:szCs w:val="22"/>
        </w:rPr>
      </w:pPr>
      <w:r w:rsidRPr="00BC1A22">
        <w:rPr>
          <w:sz w:val="22"/>
          <w:szCs w:val="22"/>
        </w:rPr>
        <w:t>11</w:t>
      </w:r>
    </w:p>
    <w:p w:rsidR="00C039A2" w:rsidRPr="00BC1A22" w:rsidRDefault="00C039A2">
      <w:pPr>
        <w:rPr>
          <w:sz w:val="22"/>
          <w:szCs w:val="22"/>
        </w:rPr>
        <w:sectPr w:rsidR="00C039A2" w:rsidRPr="00BC1A2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242"/>
        <w:gridCol w:w="566"/>
        <w:gridCol w:w="566"/>
        <w:gridCol w:w="571"/>
        <w:gridCol w:w="706"/>
        <w:gridCol w:w="715"/>
        <w:gridCol w:w="562"/>
        <w:gridCol w:w="710"/>
        <w:gridCol w:w="706"/>
        <w:gridCol w:w="710"/>
        <w:gridCol w:w="706"/>
        <w:gridCol w:w="566"/>
        <w:gridCol w:w="864"/>
      </w:tblGrid>
      <w:tr w:rsidR="00C039A2" w:rsidRPr="00BC1A22">
        <w:trPr>
          <w:trHeight w:hRule="exact" w:val="845"/>
        </w:trPr>
        <w:tc>
          <w:tcPr>
            <w:tcW w:w="10190"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lastRenderedPageBreak/>
              <w:t>Для групп спортивного совершенствования до года</w:t>
            </w:r>
          </w:p>
        </w:tc>
      </w:tr>
      <w:tr w:rsidR="00C039A2" w:rsidRPr="00BC1A22">
        <w:trPr>
          <w:trHeight w:hRule="exact" w:val="283"/>
        </w:trPr>
        <w:tc>
          <w:tcPr>
            <w:tcW w:w="10190"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Месяцы</w:t>
            </w:r>
          </w:p>
        </w:tc>
      </w:tr>
      <w:tr w:rsidR="00C039A2" w:rsidRPr="00BC1A22">
        <w:trPr>
          <w:trHeight w:hRule="exact" w:val="566"/>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120" w:line="210" w:lineRule="exact"/>
              <w:ind w:firstLine="0"/>
              <w:jc w:val="center"/>
              <w:rPr>
                <w:sz w:val="22"/>
                <w:szCs w:val="22"/>
              </w:rPr>
            </w:pPr>
            <w:r w:rsidRPr="00BC1A22">
              <w:rPr>
                <w:rStyle w:val="0pt1"/>
                <w:sz w:val="22"/>
                <w:szCs w:val="22"/>
              </w:rPr>
              <w:t>Разделы</w:t>
            </w:r>
          </w:p>
          <w:p w:rsidR="00C039A2" w:rsidRPr="00BC1A22" w:rsidRDefault="00106963">
            <w:pPr>
              <w:pStyle w:val="3"/>
              <w:framePr w:w="10190" w:h="6226" w:wrap="none" w:vAnchor="page" w:hAnchor="page" w:x="872" w:y="829"/>
              <w:shd w:val="clear" w:color="auto" w:fill="auto"/>
              <w:spacing w:before="120" w:after="0" w:line="210" w:lineRule="exact"/>
              <w:ind w:firstLine="0"/>
              <w:jc w:val="center"/>
              <w:rPr>
                <w:sz w:val="22"/>
                <w:szCs w:val="22"/>
              </w:rPr>
            </w:pPr>
            <w:r w:rsidRPr="00BC1A22">
              <w:rPr>
                <w:rStyle w:val="0pt1"/>
                <w:sz w:val="22"/>
                <w:szCs w:val="22"/>
              </w:rPr>
              <w:t>подготовки</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10</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80" w:firstLine="0"/>
              <w:rPr>
                <w:sz w:val="22"/>
                <w:szCs w:val="22"/>
              </w:rPr>
            </w:pPr>
            <w:r w:rsidRPr="00BC1A22">
              <w:rPr>
                <w:rStyle w:val="25"/>
                <w:sz w:val="22"/>
                <w:szCs w:val="22"/>
              </w:rPr>
              <w:t>12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8</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right="280" w:firstLine="0"/>
              <w:jc w:val="right"/>
              <w:rPr>
                <w:sz w:val="22"/>
                <w:szCs w:val="22"/>
              </w:rPr>
            </w:pPr>
            <w:r w:rsidRPr="00BC1A22">
              <w:rPr>
                <w:rStyle w:val="25"/>
                <w:sz w:val="22"/>
                <w:szCs w:val="22"/>
              </w:rPr>
              <w:t>Итог</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23</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5</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5</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12</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right="280" w:firstLine="0"/>
              <w:jc w:val="right"/>
              <w:rPr>
                <w:sz w:val="22"/>
                <w:szCs w:val="22"/>
              </w:rPr>
            </w:pPr>
            <w:r w:rsidRPr="00BC1A22">
              <w:rPr>
                <w:rStyle w:val="25"/>
                <w:sz w:val="22"/>
                <w:szCs w:val="22"/>
              </w:rPr>
              <w:t>112</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16</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80" w:firstLine="0"/>
              <w:rPr>
                <w:sz w:val="22"/>
                <w:szCs w:val="22"/>
              </w:rPr>
            </w:pPr>
            <w:r w:rsidRPr="00BC1A22">
              <w:rPr>
                <w:rStyle w:val="25"/>
                <w:sz w:val="22"/>
                <w:szCs w:val="22"/>
              </w:rPr>
              <w:t>18</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16</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17</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18</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19</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16</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10</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right="280" w:firstLine="0"/>
              <w:jc w:val="right"/>
              <w:rPr>
                <w:sz w:val="22"/>
                <w:szCs w:val="22"/>
              </w:rPr>
            </w:pPr>
            <w:r w:rsidRPr="00BC1A22">
              <w:rPr>
                <w:rStyle w:val="25"/>
                <w:sz w:val="22"/>
                <w:szCs w:val="22"/>
              </w:rPr>
              <w:t>179</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41</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80" w:firstLine="0"/>
              <w:rPr>
                <w:sz w:val="22"/>
                <w:szCs w:val="22"/>
              </w:rPr>
            </w:pPr>
            <w:r w:rsidRPr="00BC1A22">
              <w:rPr>
                <w:rStyle w:val="25"/>
                <w:sz w:val="22"/>
                <w:szCs w:val="22"/>
              </w:rPr>
              <w:t>45</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42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43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45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43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41</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30</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right="280" w:firstLine="0"/>
              <w:jc w:val="right"/>
              <w:rPr>
                <w:sz w:val="22"/>
                <w:szCs w:val="22"/>
              </w:rPr>
            </w:pPr>
            <w:r w:rsidRPr="00BC1A22">
              <w:rPr>
                <w:rStyle w:val="25"/>
                <w:sz w:val="22"/>
                <w:szCs w:val="22"/>
              </w:rPr>
              <w:t>457</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33</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120" w:line="210" w:lineRule="exact"/>
              <w:ind w:firstLine="0"/>
              <w:jc w:val="center"/>
              <w:rPr>
                <w:sz w:val="22"/>
                <w:szCs w:val="22"/>
              </w:rPr>
            </w:pPr>
            <w:r w:rsidRPr="00BC1A22">
              <w:rPr>
                <w:rStyle w:val="25"/>
                <w:sz w:val="22"/>
                <w:szCs w:val="22"/>
              </w:rPr>
              <w:t>Контрольные</w:t>
            </w:r>
          </w:p>
          <w:p w:rsidR="00C039A2" w:rsidRPr="00BC1A22" w:rsidRDefault="00106963">
            <w:pPr>
              <w:pStyle w:val="3"/>
              <w:framePr w:w="10190" w:h="6226" w:wrap="none" w:vAnchor="page" w:hAnchor="page" w:x="872" w:y="829"/>
              <w:shd w:val="clear" w:color="auto" w:fill="auto"/>
              <w:spacing w:before="120" w:after="0" w:line="210" w:lineRule="exact"/>
              <w:ind w:firstLine="0"/>
              <w:jc w:val="center"/>
              <w:rPr>
                <w:sz w:val="22"/>
                <w:szCs w:val="22"/>
              </w:rPr>
            </w:pPr>
            <w:r w:rsidRPr="00BC1A22">
              <w:rPr>
                <w:rStyle w:val="25"/>
                <w:sz w:val="22"/>
                <w:szCs w:val="22"/>
              </w:rPr>
              <w:t>нормативы</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4</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6</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22</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120" w:line="210" w:lineRule="exact"/>
              <w:ind w:firstLine="0"/>
              <w:jc w:val="center"/>
              <w:rPr>
                <w:sz w:val="22"/>
                <w:szCs w:val="22"/>
              </w:rPr>
            </w:pPr>
            <w:r w:rsidRPr="00BC1A22">
              <w:rPr>
                <w:rStyle w:val="25"/>
                <w:sz w:val="22"/>
                <w:szCs w:val="22"/>
              </w:rPr>
              <w:t>Инструкторская</w:t>
            </w:r>
          </w:p>
          <w:p w:rsidR="00C039A2" w:rsidRPr="00BC1A22" w:rsidRDefault="00106963">
            <w:pPr>
              <w:pStyle w:val="3"/>
              <w:framePr w:w="10190" w:h="6226" w:wrap="none" w:vAnchor="page" w:hAnchor="page" w:x="872" w:y="829"/>
              <w:shd w:val="clear" w:color="auto" w:fill="auto"/>
              <w:spacing w:before="120" w:after="0" w:line="210" w:lineRule="exact"/>
              <w:ind w:firstLine="0"/>
              <w:jc w:val="center"/>
              <w:rPr>
                <w:sz w:val="22"/>
                <w:szCs w:val="22"/>
              </w:rPr>
            </w:pPr>
            <w:r w:rsidRPr="00BC1A22">
              <w:rPr>
                <w:rStyle w:val="25"/>
                <w:sz w:val="22"/>
                <w:szCs w:val="22"/>
              </w:rPr>
              <w:t>практика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22</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120" w:line="210" w:lineRule="exact"/>
              <w:ind w:firstLine="0"/>
              <w:jc w:val="center"/>
              <w:rPr>
                <w:sz w:val="22"/>
                <w:szCs w:val="22"/>
              </w:rPr>
            </w:pPr>
            <w:r w:rsidRPr="00BC1A22">
              <w:rPr>
                <w:rStyle w:val="25"/>
                <w:sz w:val="22"/>
                <w:szCs w:val="22"/>
              </w:rPr>
              <w:t>Психологическая</w:t>
            </w:r>
          </w:p>
          <w:p w:rsidR="00C039A2" w:rsidRPr="00BC1A22" w:rsidRDefault="00106963">
            <w:pPr>
              <w:pStyle w:val="3"/>
              <w:framePr w:w="10190" w:h="6226" w:wrap="none" w:vAnchor="page" w:hAnchor="page" w:x="872" w:y="829"/>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6</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59</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80" w:firstLine="0"/>
              <w:rPr>
                <w:sz w:val="22"/>
                <w:szCs w:val="22"/>
              </w:rPr>
            </w:pPr>
            <w:r w:rsidRPr="00BC1A22">
              <w:rPr>
                <w:rStyle w:val="25"/>
                <w:sz w:val="22"/>
                <w:szCs w:val="22"/>
              </w:rPr>
              <w:t>10</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20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20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right="280" w:firstLine="0"/>
              <w:jc w:val="right"/>
              <w:rPr>
                <w:sz w:val="22"/>
                <w:szCs w:val="22"/>
              </w:rPr>
            </w:pPr>
            <w:r w:rsidRPr="00BC1A22">
              <w:rPr>
                <w:rStyle w:val="25"/>
                <w:sz w:val="22"/>
                <w:szCs w:val="22"/>
              </w:rPr>
              <w:t>112</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ind w:firstLine="0"/>
              <w:jc w:val="center"/>
              <w:rPr>
                <w:sz w:val="22"/>
                <w:szCs w:val="22"/>
              </w:rPr>
            </w:pPr>
            <w:r w:rsidRPr="00BC1A22">
              <w:rPr>
                <w:rStyle w:val="25"/>
                <w:sz w:val="22"/>
                <w:szCs w:val="22"/>
              </w:rPr>
              <w:t>Восстановительны е мероприятия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8</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8</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9</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8</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9</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6</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96</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60" w:line="210" w:lineRule="exact"/>
              <w:ind w:firstLine="0"/>
              <w:jc w:val="center"/>
              <w:rPr>
                <w:sz w:val="22"/>
                <w:szCs w:val="22"/>
              </w:rPr>
            </w:pPr>
            <w:r w:rsidRPr="00BC1A22">
              <w:rPr>
                <w:rStyle w:val="25"/>
                <w:sz w:val="22"/>
                <w:szCs w:val="22"/>
              </w:rPr>
              <w:t>Медицинское</w:t>
            </w:r>
          </w:p>
          <w:p w:rsidR="00C039A2" w:rsidRPr="00BC1A22" w:rsidRDefault="00106963">
            <w:pPr>
              <w:pStyle w:val="3"/>
              <w:framePr w:w="10190" w:h="6226" w:wrap="none" w:vAnchor="page" w:hAnchor="page" w:x="872" w:y="829"/>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86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293"/>
        </w:trPr>
        <w:tc>
          <w:tcPr>
            <w:tcW w:w="22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firstLine="0"/>
              <w:jc w:val="center"/>
              <w:rPr>
                <w:sz w:val="22"/>
                <w:szCs w:val="22"/>
              </w:rPr>
            </w:pPr>
            <w:r w:rsidRPr="00BC1A22">
              <w:rPr>
                <w:rStyle w:val="0pt1"/>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104</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104</w:t>
            </w:r>
          </w:p>
        </w:tc>
        <w:tc>
          <w:tcPr>
            <w:tcW w:w="57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104</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80" w:firstLine="0"/>
              <w:rPr>
                <w:sz w:val="22"/>
                <w:szCs w:val="22"/>
              </w:rPr>
            </w:pPr>
            <w:r w:rsidRPr="00BC1A22">
              <w:rPr>
                <w:rStyle w:val="25"/>
                <w:sz w:val="22"/>
                <w:szCs w:val="22"/>
              </w:rPr>
              <w:t>104</w:t>
            </w:r>
          </w:p>
        </w:tc>
        <w:tc>
          <w:tcPr>
            <w:tcW w:w="715"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104</w:t>
            </w:r>
          </w:p>
        </w:tc>
        <w:tc>
          <w:tcPr>
            <w:tcW w:w="56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96</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104</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104</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104</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300" w:firstLine="0"/>
              <w:rPr>
                <w:sz w:val="22"/>
                <w:szCs w:val="22"/>
              </w:rPr>
            </w:pPr>
            <w:r w:rsidRPr="00BC1A22">
              <w:rPr>
                <w:rStyle w:val="25"/>
                <w:sz w:val="22"/>
                <w:szCs w:val="22"/>
              </w:rPr>
              <w:t>104</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829"/>
              <w:shd w:val="clear" w:color="auto" w:fill="auto"/>
              <w:spacing w:after="0" w:line="210" w:lineRule="exact"/>
              <w:ind w:left="220" w:firstLine="0"/>
              <w:rPr>
                <w:sz w:val="22"/>
                <w:szCs w:val="22"/>
              </w:rPr>
            </w:pPr>
            <w:r w:rsidRPr="00BC1A22">
              <w:rPr>
                <w:rStyle w:val="25"/>
                <w:sz w:val="22"/>
                <w:szCs w:val="22"/>
              </w:rPr>
              <w:t>72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751AB8">
            <w:pPr>
              <w:pStyle w:val="3"/>
              <w:framePr w:w="10190" w:h="6226" w:wrap="none" w:vAnchor="page" w:hAnchor="page" w:x="872" w:y="829"/>
              <w:shd w:val="clear" w:color="auto" w:fill="auto"/>
              <w:spacing w:after="0" w:line="210" w:lineRule="exact"/>
              <w:ind w:right="280" w:firstLine="0"/>
              <w:jc w:val="right"/>
              <w:rPr>
                <w:sz w:val="22"/>
                <w:szCs w:val="22"/>
              </w:rPr>
            </w:pPr>
            <w:r>
              <w:rPr>
                <w:rStyle w:val="0pt1"/>
                <w:sz w:val="22"/>
                <w:szCs w:val="22"/>
              </w:rPr>
              <w:t>936</w:t>
            </w:r>
          </w:p>
        </w:tc>
      </w:tr>
    </w:tbl>
    <w:tbl>
      <w:tblPr>
        <w:tblOverlap w:val="never"/>
        <w:tblW w:w="0" w:type="auto"/>
        <w:tblLayout w:type="fixed"/>
        <w:tblCellMar>
          <w:left w:w="10" w:type="dxa"/>
          <w:right w:w="10" w:type="dxa"/>
        </w:tblCellMar>
        <w:tblLook w:val="0000" w:firstRow="0" w:lastRow="0" w:firstColumn="0" w:lastColumn="0" w:noHBand="0" w:noVBand="0"/>
      </w:tblPr>
      <w:tblGrid>
        <w:gridCol w:w="2242"/>
        <w:gridCol w:w="566"/>
        <w:gridCol w:w="566"/>
        <w:gridCol w:w="571"/>
        <w:gridCol w:w="706"/>
        <w:gridCol w:w="715"/>
        <w:gridCol w:w="562"/>
        <w:gridCol w:w="710"/>
        <w:gridCol w:w="706"/>
        <w:gridCol w:w="710"/>
        <w:gridCol w:w="706"/>
        <w:gridCol w:w="576"/>
        <w:gridCol w:w="854"/>
      </w:tblGrid>
      <w:tr w:rsidR="00C039A2" w:rsidRPr="00BC1A22">
        <w:trPr>
          <w:trHeight w:hRule="exact" w:val="840"/>
        </w:trPr>
        <w:tc>
          <w:tcPr>
            <w:tcW w:w="10190"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Для групп спортивного совершенствования свыше года</w:t>
            </w:r>
          </w:p>
        </w:tc>
      </w:tr>
      <w:tr w:rsidR="00C039A2" w:rsidRPr="00BC1A22">
        <w:trPr>
          <w:trHeight w:hRule="exact" w:val="288"/>
        </w:trPr>
        <w:tc>
          <w:tcPr>
            <w:tcW w:w="10190" w:type="dxa"/>
            <w:gridSpan w:val="13"/>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Месяцы</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120" w:line="210" w:lineRule="exact"/>
              <w:ind w:firstLine="0"/>
              <w:jc w:val="center"/>
              <w:rPr>
                <w:sz w:val="22"/>
                <w:szCs w:val="22"/>
              </w:rPr>
            </w:pPr>
            <w:r w:rsidRPr="00BC1A22">
              <w:rPr>
                <w:rStyle w:val="0pt1"/>
                <w:sz w:val="22"/>
                <w:szCs w:val="22"/>
              </w:rPr>
              <w:t>Разделы</w:t>
            </w:r>
          </w:p>
          <w:p w:rsidR="00C039A2" w:rsidRPr="00BC1A22" w:rsidRDefault="00106963">
            <w:pPr>
              <w:pStyle w:val="3"/>
              <w:framePr w:w="10190" w:h="6226" w:wrap="none" w:vAnchor="page" w:hAnchor="page" w:x="872" w:y="7328"/>
              <w:shd w:val="clear" w:color="auto" w:fill="auto"/>
              <w:spacing w:before="120" w:after="0" w:line="210" w:lineRule="exact"/>
              <w:ind w:firstLine="0"/>
              <w:jc w:val="center"/>
              <w:rPr>
                <w:sz w:val="22"/>
                <w:szCs w:val="22"/>
              </w:rPr>
            </w:pPr>
            <w:r w:rsidRPr="00BC1A22">
              <w:rPr>
                <w:rStyle w:val="0pt1"/>
                <w:sz w:val="22"/>
                <w:szCs w:val="22"/>
              </w:rPr>
              <w:t>подготовки</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10</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6</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Итого</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24</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7</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9</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12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112</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17</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17</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17</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17</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17</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19</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18</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17</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10</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183</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53</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56</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56</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52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56</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56</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53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52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32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571</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4</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4</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37</w:t>
            </w:r>
          </w:p>
        </w:tc>
      </w:tr>
      <w:tr w:rsidR="00C039A2" w:rsidRPr="00BC1A22">
        <w:trPr>
          <w:trHeight w:hRule="exact" w:val="566"/>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120" w:line="210" w:lineRule="exact"/>
              <w:ind w:firstLine="0"/>
              <w:jc w:val="center"/>
              <w:rPr>
                <w:sz w:val="22"/>
                <w:szCs w:val="22"/>
              </w:rPr>
            </w:pPr>
            <w:r w:rsidRPr="00BC1A22">
              <w:rPr>
                <w:rStyle w:val="25"/>
                <w:sz w:val="22"/>
                <w:szCs w:val="22"/>
              </w:rPr>
              <w:t>Контрольные</w:t>
            </w:r>
          </w:p>
          <w:p w:rsidR="00C039A2" w:rsidRPr="00BC1A22" w:rsidRDefault="00106963">
            <w:pPr>
              <w:pStyle w:val="3"/>
              <w:framePr w:w="10190" w:h="6226" w:wrap="none" w:vAnchor="page" w:hAnchor="page" w:x="872" w:y="7328"/>
              <w:shd w:val="clear" w:color="auto" w:fill="auto"/>
              <w:spacing w:before="120" w:after="0" w:line="210" w:lineRule="exact"/>
              <w:ind w:firstLine="0"/>
              <w:jc w:val="center"/>
              <w:rPr>
                <w:sz w:val="22"/>
                <w:szCs w:val="22"/>
              </w:rPr>
            </w:pPr>
            <w:r w:rsidRPr="00BC1A22">
              <w:rPr>
                <w:rStyle w:val="25"/>
                <w:sz w:val="22"/>
                <w:szCs w:val="22"/>
              </w:rPr>
              <w:t>нормативы</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6</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23</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120" w:line="210" w:lineRule="exact"/>
              <w:ind w:firstLine="0"/>
              <w:jc w:val="center"/>
              <w:rPr>
                <w:sz w:val="22"/>
                <w:szCs w:val="22"/>
              </w:rPr>
            </w:pPr>
            <w:r w:rsidRPr="00BC1A22">
              <w:rPr>
                <w:rStyle w:val="25"/>
                <w:sz w:val="22"/>
                <w:szCs w:val="22"/>
              </w:rPr>
              <w:t>Инструкторская</w:t>
            </w:r>
          </w:p>
          <w:p w:rsidR="00C039A2" w:rsidRPr="00BC1A22" w:rsidRDefault="00106963">
            <w:pPr>
              <w:pStyle w:val="3"/>
              <w:framePr w:w="10190" w:h="6226" w:wrap="none" w:vAnchor="page" w:hAnchor="page" w:x="872" w:y="7328"/>
              <w:shd w:val="clear" w:color="auto" w:fill="auto"/>
              <w:spacing w:before="120" w:after="0" w:line="210" w:lineRule="exact"/>
              <w:ind w:firstLine="0"/>
              <w:jc w:val="center"/>
              <w:rPr>
                <w:sz w:val="22"/>
                <w:szCs w:val="22"/>
              </w:rPr>
            </w:pPr>
            <w:r w:rsidRPr="00BC1A22">
              <w:rPr>
                <w:rStyle w:val="25"/>
                <w:sz w:val="22"/>
                <w:szCs w:val="22"/>
              </w:rPr>
              <w:t>практика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3</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3</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30</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120" w:line="210" w:lineRule="exact"/>
              <w:ind w:firstLine="0"/>
              <w:jc w:val="center"/>
              <w:rPr>
                <w:sz w:val="22"/>
                <w:szCs w:val="22"/>
              </w:rPr>
            </w:pPr>
            <w:r w:rsidRPr="00BC1A22">
              <w:rPr>
                <w:rStyle w:val="25"/>
                <w:sz w:val="22"/>
                <w:szCs w:val="22"/>
              </w:rPr>
              <w:t>Психологическая</w:t>
            </w:r>
          </w:p>
          <w:p w:rsidR="00C039A2" w:rsidRPr="00BC1A22" w:rsidRDefault="00106963">
            <w:pPr>
              <w:pStyle w:val="3"/>
              <w:framePr w:w="10190" w:h="6226" w:wrap="none" w:vAnchor="page" w:hAnchor="page" w:x="872" w:y="7328"/>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6</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6</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73</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15</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20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25</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5</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135</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78" w:lineRule="exact"/>
              <w:ind w:firstLine="0"/>
              <w:jc w:val="center"/>
              <w:rPr>
                <w:sz w:val="22"/>
                <w:szCs w:val="22"/>
              </w:rPr>
            </w:pPr>
            <w:r w:rsidRPr="00BC1A22">
              <w:rPr>
                <w:rStyle w:val="25"/>
                <w:sz w:val="22"/>
                <w:szCs w:val="22"/>
              </w:rPr>
              <w:t>Восстановительны е мероприятия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9</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10</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11</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109</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60" w:line="210" w:lineRule="exact"/>
              <w:ind w:firstLine="0"/>
              <w:jc w:val="center"/>
              <w:rPr>
                <w:sz w:val="22"/>
                <w:szCs w:val="22"/>
              </w:rPr>
            </w:pPr>
            <w:r w:rsidRPr="00BC1A22">
              <w:rPr>
                <w:rStyle w:val="25"/>
                <w:sz w:val="22"/>
                <w:szCs w:val="22"/>
              </w:rPr>
              <w:t>Медицинское</w:t>
            </w:r>
          </w:p>
          <w:p w:rsidR="00C039A2" w:rsidRPr="00BC1A22" w:rsidRDefault="00106963">
            <w:pPr>
              <w:pStyle w:val="3"/>
              <w:framePr w:w="10190" w:h="6226" w:wrap="none" w:vAnchor="page" w:hAnchor="page" w:x="872" w:y="7328"/>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25"/>
                <w:sz w:val="22"/>
                <w:szCs w:val="22"/>
              </w:rPr>
              <w:t>14</w:t>
            </w:r>
          </w:p>
        </w:tc>
      </w:tr>
      <w:tr w:rsidR="00C039A2" w:rsidRPr="00BC1A22">
        <w:trPr>
          <w:trHeight w:hRule="exact" w:val="298"/>
        </w:trPr>
        <w:tc>
          <w:tcPr>
            <w:tcW w:w="22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firstLine="0"/>
              <w:jc w:val="center"/>
              <w:rPr>
                <w:sz w:val="22"/>
                <w:szCs w:val="22"/>
              </w:rPr>
            </w:pPr>
            <w:r w:rsidRPr="00BC1A22">
              <w:rPr>
                <w:rStyle w:val="0pt1"/>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121</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121</w:t>
            </w:r>
          </w:p>
        </w:tc>
        <w:tc>
          <w:tcPr>
            <w:tcW w:w="57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121</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121</w:t>
            </w:r>
          </w:p>
        </w:tc>
        <w:tc>
          <w:tcPr>
            <w:tcW w:w="715"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80" w:firstLine="0"/>
              <w:rPr>
                <w:sz w:val="22"/>
                <w:szCs w:val="22"/>
              </w:rPr>
            </w:pPr>
            <w:r w:rsidRPr="00BC1A22">
              <w:rPr>
                <w:rStyle w:val="25"/>
                <w:sz w:val="22"/>
                <w:szCs w:val="22"/>
              </w:rPr>
              <w:t>122</w:t>
            </w:r>
          </w:p>
        </w:tc>
        <w:tc>
          <w:tcPr>
            <w:tcW w:w="56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20" w:firstLine="0"/>
              <w:rPr>
                <w:sz w:val="22"/>
                <w:szCs w:val="22"/>
              </w:rPr>
            </w:pPr>
            <w:r w:rsidRPr="00BC1A22">
              <w:rPr>
                <w:rStyle w:val="25"/>
                <w:sz w:val="22"/>
                <w:szCs w:val="22"/>
              </w:rPr>
              <w:t>112</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122</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121</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122</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300" w:firstLine="0"/>
              <w:rPr>
                <w:sz w:val="22"/>
                <w:szCs w:val="22"/>
              </w:rPr>
            </w:pPr>
            <w:r w:rsidRPr="00BC1A22">
              <w:rPr>
                <w:rStyle w:val="25"/>
                <w:sz w:val="22"/>
                <w:szCs w:val="22"/>
              </w:rPr>
              <w:t>121</w:t>
            </w:r>
          </w:p>
        </w:tc>
        <w:tc>
          <w:tcPr>
            <w:tcW w:w="57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6226" w:wrap="none" w:vAnchor="page" w:hAnchor="page" w:x="872" w:y="7328"/>
              <w:shd w:val="clear" w:color="auto" w:fill="auto"/>
              <w:spacing w:after="0" w:line="210" w:lineRule="exact"/>
              <w:ind w:left="240" w:firstLine="0"/>
              <w:rPr>
                <w:sz w:val="22"/>
                <w:szCs w:val="22"/>
              </w:rPr>
            </w:pPr>
            <w:r w:rsidRPr="00BC1A22">
              <w:rPr>
                <w:rStyle w:val="25"/>
                <w:sz w:val="22"/>
                <w:szCs w:val="22"/>
              </w:rPr>
              <w:t>84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751AB8">
            <w:pPr>
              <w:pStyle w:val="3"/>
              <w:framePr w:w="10190" w:h="6226" w:wrap="none" w:vAnchor="page" w:hAnchor="page" w:x="872" w:y="7328"/>
              <w:shd w:val="clear" w:color="auto" w:fill="auto"/>
              <w:spacing w:after="0" w:line="210" w:lineRule="exact"/>
              <w:ind w:firstLine="0"/>
              <w:jc w:val="center"/>
              <w:rPr>
                <w:sz w:val="22"/>
                <w:szCs w:val="22"/>
              </w:rPr>
            </w:pPr>
            <w:r>
              <w:rPr>
                <w:rStyle w:val="0pt1"/>
                <w:sz w:val="22"/>
                <w:szCs w:val="22"/>
              </w:rPr>
              <w:t>936</w:t>
            </w:r>
          </w:p>
        </w:tc>
      </w:tr>
    </w:tbl>
    <w:p w:rsidR="00C039A2" w:rsidRPr="00BC1A22" w:rsidRDefault="00106963">
      <w:pPr>
        <w:pStyle w:val="24"/>
        <w:framePr w:wrap="none" w:vAnchor="page" w:hAnchor="page" w:x="10568" w:y="15867"/>
        <w:shd w:val="clear" w:color="auto" w:fill="auto"/>
        <w:spacing w:line="180" w:lineRule="exact"/>
        <w:ind w:left="20"/>
        <w:rPr>
          <w:sz w:val="22"/>
          <w:szCs w:val="22"/>
        </w:rPr>
      </w:pPr>
      <w:r w:rsidRPr="00BC1A22">
        <w:rPr>
          <w:sz w:val="22"/>
          <w:szCs w:val="22"/>
        </w:rPr>
        <w:t>12</w:t>
      </w:r>
    </w:p>
    <w:p w:rsidR="00C039A2" w:rsidRPr="00BC1A22" w:rsidRDefault="00C039A2">
      <w:pPr>
        <w:rPr>
          <w:sz w:val="22"/>
          <w:szCs w:val="22"/>
        </w:rPr>
        <w:sectPr w:rsidR="00C039A2" w:rsidRPr="00BC1A2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242"/>
        <w:gridCol w:w="566"/>
        <w:gridCol w:w="571"/>
        <w:gridCol w:w="566"/>
        <w:gridCol w:w="706"/>
        <w:gridCol w:w="715"/>
        <w:gridCol w:w="562"/>
        <w:gridCol w:w="710"/>
        <w:gridCol w:w="706"/>
        <w:gridCol w:w="710"/>
        <w:gridCol w:w="706"/>
        <w:gridCol w:w="576"/>
        <w:gridCol w:w="854"/>
      </w:tblGrid>
      <w:tr w:rsidR="00C039A2" w:rsidRPr="00BC1A22">
        <w:trPr>
          <w:trHeight w:hRule="exact" w:val="566"/>
        </w:trPr>
        <w:tc>
          <w:tcPr>
            <w:tcW w:w="2808" w:type="dxa"/>
            <w:gridSpan w:val="2"/>
            <w:tcBorders>
              <w:top w:val="single" w:sz="4" w:space="0" w:color="auto"/>
              <w:left w:val="single" w:sz="4" w:space="0" w:color="auto"/>
            </w:tcBorders>
            <w:shd w:val="clear" w:color="auto" w:fill="FFFFFF"/>
          </w:tcPr>
          <w:p w:rsidR="00C039A2" w:rsidRPr="00BC1A22" w:rsidRDefault="00C039A2">
            <w:pPr>
              <w:framePr w:w="10190" w:h="5621" w:wrap="none" w:vAnchor="page" w:hAnchor="page" w:x="872" w:y="829"/>
              <w:rPr>
                <w:sz w:val="22"/>
                <w:szCs w:val="22"/>
              </w:rPr>
            </w:pPr>
          </w:p>
        </w:tc>
        <w:tc>
          <w:tcPr>
            <w:tcW w:w="571" w:type="dxa"/>
            <w:tcBorders>
              <w:top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Для г</w:t>
            </w:r>
          </w:p>
        </w:tc>
        <w:tc>
          <w:tcPr>
            <w:tcW w:w="6811" w:type="dxa"/>
            <w:gridSpan w:val="10"/>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rPr>
                <w:sz w:val="22"/>
                <w:szCs w:val="22"/>
              </w:rPr>
            </w:pPr>
            <w:r w:rsidRPr="00BC1A22">
              <w:rPr>
                <w:rStyle w:val="25"/>
                <w:sz w:val="22"/>
                <w:szCs w:val="22"/>
              </w:rPr>
              <w:t>рупп высшего спортивного мастерства</w:t>
            </w:r>
          </w:p>
        </w:tc>
      </w:tr>
      <w:tr w:rsidR="00C039A2" w:rsidRPr="00BC1A22">
        <w:trPr>
          <w:trHeight w:hRule="exact" w:val="51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0pt1"/>
                <w:sz w:val="22"/>
                <w:szCs w:val="22"/>
              </w:rPr>
              <w:t>Месяц</w:t>
            </w:r>
            <w:r w:rsidR="005C7B1B">
              <w:rPr>
                <w:rStyle w:val="0pt1"/>
                <w:sz w:val="22"/>
                <w:szCs w:val="22"/>
              </w:rPr>
              <w:t>ы</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10</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Итог</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ОФП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23</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20</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18</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17</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23</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25</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238</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СФП</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20</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23</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20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20</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20</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228</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ТТМ</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60</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65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58</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52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48</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54</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58</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53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50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42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66</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606</w:t>
            </w:r>
          </w:p>
        </w:tc>
      </w:tr>
      <w:tr w:rsidR="00C039A2" w:rsidRPr="00BC1A22">
        <w:trPr>
          <w:trHeight w:hRule="exact" w:val="283"/>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Теория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4</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3</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35</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120" w:line="210" w:lineRule="exact"/>
              <w:ind w:firstLine="0"/>
              <w:jc w:val="center"/>
              <w:rPr>
                <w:sz w:val="22"/>
                <w:szCs w:val="22"/>
              </w:rPr>
            </w:pPr>
            <w:r w:rsidRPr="00BC1A22">
              <w:rPr>
                <w:rStyle w:val="25"/>
                <w:sz w:val="22"/>
                <w:szCs w:val="22"/>
              </w:rPr>
              <w:t>Контрольные</w:t>
            </w:r>
          </w:p>
          <w:p w:rsidR="00C039A2" w:rsidRPr="00BC1A22" w:rsidRDefault="00106963">
            <w:pPr>
              <w:pStyle w:val="3"/>
              <w:framePr w:w="10190" w:h="5621" w:wrap="none" w:vAnchor="page" w:hAnchor="page" w:x="872" w:y="829"/>
              <w:shd w:val="clear" w:color="auto" w:fill="auto"/>
              <w:spacing w:before="120" w:after="0" w:line="210" w:lineRule="exact"/>
              <w:ind w:firstLine="0"/>
              <w:jc w:val="center"/>
              <w:rPr>
                <w:sz w:val="22"/>
                <w:szCs w:val="22"/>
              </w:rPr>
            </w:pPr>
            <w:r w:rsidRPr="00BC1A22">
              <w:rPr>
                <w:rStyle w:val="25"/>
                <w:sz w:val="22"/>
                <w:szCs w:val="22"/>
              </w:rPr>
              <w:t>нормативы</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4</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12</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120" w:line="210" w:lineRule="exact"/>
              <w:ind w:firstLine="0"/>
              <w:jc w:val="center"/>
              <w:rPr>
                <w:sz w:val="22"/>
                <w:szCs w:val="22"/>
              </w:rPr>
            </w:pPr>
            <w:r w:rsidRPr="00BC1A22">
              <w:rPr>
                <w:rStyle w:val="25"/>
                <w:sz w:val="22"/>
                <w:szCs w:val="22"/>
              </w:rPr>
              <w:t>Инструкторская</w:t>
            </w:r>
          </w:p>
          <w:p w:rsidR="00C039A2" w:rsidRPr="00BC1A22" w:rsidRDefault="00106963">
            <w:pPr>
              <w:pStyle w:val="3"/>
              <w:framePr w:w="10190" w:h="5621" w:wrap="none" w:vAnchor="page" w:hAnchor="page" w:x="872" w:y="829"/>
              <w:shd w:val="clear" w:color="auto" w:fill="auto"/>
              <w:spacing w:before="120" w:after="0" w:line="210" w:lineRule="exact"/>
              <w:ind w:firstLine="0"/>
              <w:jc w:val="center"/>
              <w:rPr>
                <w:sz w:val="22"/>
                <w:szCs w:val="22"/>
              </w:rPr>
            </w:pPr>
            <w:r w:rsidRPr="00BC1A22">
              <w:rPr>
                <w:rStyle w:val="25"/>
                <w:sz w:val="22"/>
                <w:szCs w:val="22"/>
              </w:rPr>
              <w:t>практика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2</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22</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120" w:line="210" w:lineRule="exact"/>
              <w:ind w:firstLine="0"/>
              <w:jc w:val="center"/>
              <w:rPr>
                <w:sz w:val="22"/>
                <w:szCs w:val="22"/>
              </w:rPr>
            </w:pPr>
            <w:r w:rsidRPr="00BC1A22">
              <w:rPr>
                <w:rStyle w:val="25"/>
                <w:sz w:val="22"/>
                <w:szCs w:val="22"/>
              </w:rPr>
              <w:t>Психологическая</w:t>
            </w:r>
          </w:p>
          <w:p w:rsidR="00C039A2" w:rsidRPr="00BC1A22" w:rsidRDefault="00106963">
            <w:pPr>
              <w:pStyle w:val="3"/>
              <w:framePr w:w="10190" w:h="5621" w:wrap="none" w:vAnchor="page" w:hAnchor="page" w:x="872" w:y="829"/>
              <w:shd w:val="clear" w:color="auto" w:fill="auto"/>
              <w:spacing w:before="120" w:after="0" w:line="210" w:lineRule="exact"/>
              <w:ind w:firstLine="0"/>
              <w:jc w:val="center"/>
              <w:rPr>
                <w:sz w:val="22"/>
                <w:szCs w:val="22"/>
              </w:rPr>
            </w:pPr>
            <w:r w:rsidRPr="00BC1A22">
              <w:rPr>
                <w:rStyle w:val="25"/>
                <w:sz w:val="22"/>
                <w:szCs w:val="22"/>
              </w:rPr>
              <w:t>подготовка</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6</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6</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6</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6</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73</w:t>
            </w:r>
          </w:p>
        </w:tc>
      </w:tr>
      <w:tr w:rsidR="00C039A2" w:rsidRPr="00BC1A22">
        <w:trPr>
          <w:trHeight w:hRule="exact" w:val="288"/>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Соревнования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5</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15</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20</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15</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25</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135</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78" w:lineRule="exact"/>
              <w:ind w:left="380" w:firstLine="0"/>
              <w:rPr>
                <w:sz w:val="22"/>
                <w:szCs w:val="22"/>
              </w:rPr>
            </w:pPr>
            <w:r w:rsidRPr="00BC1A22">
              <w:rPr>
                <w:rStyle w:val="25"/>
                <w:sz w:val="22"/>
                <w:szCs w:val="22"/>
              </w:rPr>
              <w:t>Восстановительны е мероприятия</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9</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9</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10</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11</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10</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10</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11</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11</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8</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109</w:t>
            </w:r>
          </w:p>
        </w:tc>
      </w:tr>
      <w:tr w:rsidR="00C039A2" w:rsidRPr="00BC1A22">
        <w:trPr>
          <w:trHeight w:hRule="exact" w:val="562"/>
        </w:trPr>
        <w:tc>
          <w:tcPr>
            <w:tcW w:w="224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60" w:line="210" w:lineRule="exact"/>
              <w:ind w:firstLine="0"/>
              <w:jc w:val="center"/>
              <w:rPr>
                <w:sz w:val="22"/>
                <w:szCs w:val="22"/>
              </w:rPr>
            </w:pPr>
            <w:r w:rsidRPr="00BC1A22">
              <w:rPr>
                <w:rStyle w:val="25"/>
                <w:sz w:val="22"/>
                <w:szCs w:val="22"/>
              </w:rPr>
              <w:t>Медицинское</w:t>
            </w:r>
          </w:p>
          <w:p w:rsidR="00C039A2" w:rsidRPr="00BC1A22" w:rsidRDefault="00106963">
            <w:pPr>
              <w:pStyle w:val="3"/>
              <w:framePr w:w="10190" w:h="5621" w:wrap="none" w:vAnchor="page" w:hAnchor="page" w:x="872" w:y="829"/>
              <w:shd w:val="clear" w:color="auto" w:fill="auto"/>
              <w:spacing w:before="60" w:after="0" w:line="210" w:lineRule="exact"/>
              <w:ind w:firstLine="0"/>
              <w:jc w:val="center"/>
              <w:rPr>
                <w:sz w:val="22"/>
                <w:szCs w:val="22"/>
              </w:rPr>
            </w:pPr>
            <w:r w:rsidRPr="00BC1A22">
              <w:rPr>
                <w:rStyle w:val="25"/>
                <w:sz w:val="22"/>
                <w:szCs w:val="22"/>
              </w:rPr>
              <w:t>обследование</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5</w:t>
            </w:r>
          </w:p>
        </w:tc>
        <w:tc>
          <w:tcPr>
            <w:tcW w:w="571"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15"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62"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5</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710"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2</w:t>
            </w:r>
          </w:p>
        </w:tc>
        <w:tc>
          <w:tcPr>
            <w:tcW w:w="70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576" w:type="dxa"/>
            <w:tcBorders>
              <w:top w:val="single" w:sz="4" w:space="0" w:color="auto"/>
              <w:lef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w:t>
            </w:r>
          </w:p>
        </w:tc>
        <w:tc>
          <w:tcPr>
            <w:tcW w:w="854"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14</w:t>
            </w:r>
          </w:p>
        </w:tc>
      </w:tr>
      <w:tr w:rsidR="00C039A2" w:rsidRPr="00BC1A22">
        <w:trPr>
          <w:trHeight w:hRule="exact" w:val="298"/>
        </w:trPr>
        <w:tc>
          <w:tcPr>
            <w:tcW w:w="22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0pt1"/>
                <w:sz w:val="22"/>
                <w:szCs w:val="22"/>
              </w:rPr>
              <w:t>ИТОГО</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136</w:t>
            </w:r>
          </w:p>
        </w:tc>
        <w:tc>
          <w:tcPr>
            <w:tcW w:w="57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firstLine="0"/>
              <w:jc w:val="center"/>
              <w:rPr>
                <w:sz w:val="22"/>
                <w:szCs w:val="22"/>
              </w:rPr>
            </w:pPr>
            <w:r w:rsidRPr="00BC1A22">
              <w:rPr>
                <w:rStyle w:val="25"/>
                <w:sz w:val="22"/>
                <w:szCs w:val="22"/>
              </w:rPr>
              <w:t>134</w:t>
            </w:r>
          </w:p>
        </w:tc>
        <w:tc>
          <w:tcPr>
            <w:tcW w:w="56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133</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136</w:t>
            </w:r>
          </w:p>
        </w:tc>
        <w:tc>
          <w:tcPr>
            <w:tcW w:w="715"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130</w:t>
            </w:r>
          </w:p>
        </w:tc>
        <w:tc>
          <w:tcPr>
            <w:tcW w:w="56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00" w:firstLine="0"/>
              <w:rPr>
                <w:sz w:val="22"/>
                <w:szCs w:val="22"/>
              </w:rPr>
            </w:pPr>
            <w:r w:rsidRPr="00BC1A22">
              <w:rPr>
                <w:rStyle w:val="25"/>
                <w:sz w:val="22"/>
                <w:szCs w:val="22"/>
              </w:rPr>
              <w:t>127</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137</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130</w:t>
            </w:r>
          </w:p>
        </w:tc>
        <w:tc>
          <w:tcPr>
            <w:tcW w:w="710"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135</w:t>
            </w:r>
          </w:p>
        </w:tc>
        <w:tc>
          <w:tcPr>
            <w:tcW w:w="70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25"/>
                <w:sz w:val="22"/>
                <w:szCs w:val="22"/>
              </w:rPr>
              <w:t>135</w:t>
            </w:r>
          </w:p>
        </w:tc>
        <w:tc>
          <w:tcPr>
            <w:tcW w:w="57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20" w:firstLine="0"/>
              <w:rPr>
                <w:sz w:val="22"/>
                <w:szCs w:val="22"/>
              </w:rPr>
            </w:pPr>
            <w:r w:rsidRPr="00BC1A22">
              <w:rPr>
                <w:rStyle w:val="25"/>
                <w:sz w:val="22"/>
                <w:szCs w:val="22"/>
              </w:rPr>
              <w:t>139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190" w:h="5621" w:wrap="none" w:vAnchor="page" w:hAnchor="page" w:x="872" w:y="829"/>
              <w:shd w:val="clear" w:color="auto" w:fill="auto"/>
              <w:spacing w:after="0" w:line="210" w:lineRule="exact"/>
              <w:ind w:left="280" w:firstLine="0"/>
              <w:rPr>
                <w:sz w:val="22"/>
                <w:szCs w:val="22"/>
              </w:rPr>
            </w:pPr>
            <w:r w:rsidRPr="00BC1A22">
              <w:rPr>
                <w:rStyle w:val="0pt1"/>
                <w:sz w:val="22"/>
                <w:szCs w:val="22"/>
              </w:rPr>
              <w:t>1</w:t>
            </w:r>
            <w:r w:rsidR="00751AB8">
              <w:rPr>
                <w:rStyle w:val="0pt1"/>
                <w:sz w:val="22"/>
                <w:szCs w:val="22"/>
              </w:rPr>
              <w:t>040</w:t>
            </w:r>
          </w:p>
        </w:tc>
      </w:tr>
    </w:tbl>
    <w:p w:rsidR="00C039A2" w:rsidRPr="00BC1A22" w:rsidRDefault="00106963">
      <w:pPr>
        <w:pStyle w:val="24"/>
        <w:framePr w:wrap="none" w:vAnchor="page" w:hAnchor="page" w:x="10568" w:y="15867"/>
        <w:shd w:val="clear" w:color="auto" w:fill="auto"/>
        <w:spacing w:line="180" w:lineRule="exact"/>
        <w:ind w:left="20"/>
        <w:rPr>
          <w:sz w:val="22"/>
          <w:szCs w:val="22"/>
        </w:rPr>
      </w:pPr>
      <w:r w:rsidRPr="00BC1A22">
        <w:rPr>
          <w:sz w:val="22"/>
          <w:szCs w:val="22"/>
        </w:rPr>
        <w:t>13</w:t>
      </w:r>
    </w:p>
    <w:p w:rsidR="00C039A2" w:rsidRPr="00BC1A22" w:rsidRDefault="00C039A2">
      <w:pPr>
        <w:rPr>
          <w:sz w:val="22"/>
          <w:szCs w:val="22"/>
        </w:r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9797" w:h="317" w:hRule="exact" w:wrap="none" w:vAnchor="page" w:hAnchor="page" w:x="1068" w:y="790"/>
        <w:shd w:val="clear" w:color="auto" w:fill="auto"/>
        <w:spacing w:after="0" w:line="210" w:lineRule="exact"/>
        <w:ind w:right="20"/>
        <w:jc w:val="center"/>
        <w:rPr>
          <w:sz w:val="24"/>
          <w:szCs w:val="24"/>
        </w:rPr>
      </w:pPr>
      <w:r w:rsidRPr="00BC1A22">
        <w:rPr>
          <w:sz w:val="22"/>
          <w:szCs w:val="22"/>
        </w:rPr>
        <w:lastRenderedPageBreak/>
        <w:t>ПЕДАГОГИЧЕСКИЙ И ВРАЧЕБНЫЙ КОНТРОЛЬ</w:t>
      </w:r>
    </w:p>
    <w:p w:rsidR="00C039A2" w:rsidRPr="00BC1A22" w:rsidRDefault="00106963">
      <w:pPr>
        <w:pStyle w:val="3"/>
        <w:framePr w:w="9797" w:h="14327" w:hRule="exact" w:wrap="none" w:vAnchor="page" w:hAnchor="page" w:x="1068" w:y="1329"/>
        <w:shd w:val="clear" w:color="auto" w:fill="auto"/>
        <w:spacing w:after="0"/>
        <w:ind w:left="20" w:right="20" w:firstLine="700"/>
        <w:jc w:val="both"/>
        <w:rPr>
          <w:sz w:val="24"/>
          <w:szCs w:val="24"/>
        </w:rPr>
      </w:pPr>
      <w:r w:rsidRPr="00BC1A22">
        <w:rPr>
          <w:sz w:val="24"/>
          <w:szCs w:val="24"/>
        </w:rPr>
        <w:t>Основными задачами врачебного обследования в группах является контроль за состоянием здоровья учащихся, привитие гигиенических навыков и выполнение рекомендаций врача.</w:t>
      </w:r>
    </w:p>
    <w:p w:rsidR="00C039A2" w:rsidRPr="00BC1A22" w:rsidRDefault="00106963">
      <w:pPr>
        <w:pStyle w:val="3"/>
        <w:framePr w:w="9797" w:h="14327" w:hRule="exact" w:wrap="none" w:vAnchor="page" w:hAnchor="page" w:x="1068" w:y="1329"/>
        <w:shd w:val="clear" w:color="auto" w:fill="auto"/>
        <w:spacing w:after="566"/>
        <w:ind w:left="20" w:right="20" w:firstLine="700"/>
        <w:jc w:val="both"/>
        <w:rPr>
          <w:sz w:val="24"/>
          <w:szCs w:val="24"/>
        </w:rPr>
      </w:pPr>
      <w:r w:rsidRPr="00BC1A22">
        <w:rPr>
          <w:sz w:val="24"/>
          <w:szCs w:val="24"/>
        </w:rPr>
        <w:t>Врачебный контроль осуществляется специалистом врачебно- физкультурного диспансера и врачом М</w:t>
      </w:r>
      <w:r w:rsidR="00BE4708">
        <w:rPr>
          <w:sz w:val="24"/>
          <w:szCs w:val="24"/>
        </w:rPr>
        <w:t>Б</w:t>
      </w:r>
      <w:r w:rsidRPr="00BC1A22">
        <w:rPr>
          <w:sz w:val="24"/>
          <w:szCs w:val="24"/>
        </w:rPr>
        <w:t>ОУ ДОД ДЮСШ</w:t>
      </w:r>
      <w:r w:rsidR="00751AB8">
        <w:rPr>
          <w:sz w:val="24"/>
          <w:szCs w:val="24"/>
        </w:rPr>
        <w:t xml:space="preserve"> № 10</w:t>
      </w:r>
      <w:r w:rsidRPr="00BC1A22">
        <w:rPr>
          <w:sz w:val="24"/>
          <w:szCs w:val="24"/>
        </w:rPr>
        <w:t>. Чтобы установить исходный уровень состояния здоровья, физиологического развития и функциональной подготовки, занимающиеся проходят углубленное медицинское обследование 2 раза в год. Врачебный контроль за обучающимися на спортивно-оздоровительном этапе и в группах начальной подготовки 1 года обучения и допуск к учебно-тренировочным занятиям осуществляется участковым врачом детской поликлиники и врачом школы ежегодно.</w:t>
      </w:r>
    </w:p>
    <w:p w:rsidR="00C039A2" w:rsidRPr="00BC1A22" w:rsidRDefault="00106963">
      <w:pPr>
        <w:pStyle w:val="31"/>
        <w:framePr w:w="9797" w:h="14327" w:hRule="exact" w:wrap="none" w:vAnchor="page" w:hAnchor="page" w:x="1068" w:y="1329"/>
        <w:shd w:val="clear" w:color="auto" w:fill="auto"/>
        <w:spacing w:after="0" w:line="317" w:lineRule="exact"/>
        <w:ind w:right="700"/>
        <w:jc w:val="center"/>
        <w:rPr>
          <w:sz w:val="24"/>
          <w:szCs w:val="24"/>
        </w:rPr>
      </w:pPr>
      <w:r w:rsidRPr="00BC1A22">
        <w:rPr>
          <w:sz w:val="24"/>
          <w:szCs w:val="24"/>
        </w:rPr>
        <w:t>КОМПЛЕКС КОНТРОЛЬНЫХ УПРАЖ</w:t>
      </w:r>
      <w:r w:rsidR="00DE61CD">
        <w:rPr>
          <w:sz w:val="24"/>
          <w:szCs w:val="24"/>
        </w:rPr>
        <w:t>НЕНИЙ ПО СПЕЦИАЛЬНОЙ ФИЗИЧЕСКОЙ ПОДГОТОВКЕ</w:t>
      </w:r>
      <w:r w:rsidRPr="00BC1A22">
        <w:rPr>
          <w:sz w:val="24"/>
          <w:szCs w:val="24"/>
        </w:rPr>
        <w:t>.</w:t>
      </w:r>
    </w:p>
    <w:p w:rsidR="00C039A2" w:rsidRPr="00BC1A22" w:rsidRDefault="00106963">
      <w:pPr>
        <w:pStyle w:val="3"/>
        <w:framePr w:w="9797" w:h="14327" w:hRule="exact" w:wrap="none" w:vAnchor="page" w:hAnchor="page" w:x="1068" w:y="1329"/>
        <w:shd w:val="clear" w:color="auto" w:fill="auto"/>
        <w:spacing w:after="0" w:line="317" w:lineRule="exact"/>
        <w:ind w:left="300" w:firstLine="0"/>
        <w:rPr>
          <w:sz w:val="24"/>
          <w:szCs w:val="24"/>
        </w:rPr>
      </w:pPr>
      <w:r w:rsidRPr="00BC1A22">
        <w:rPr>
          <w:sz w:val="24"/>
          <w:szCs w:val="24"/>
        </w:rPr>
        <w:t>Быстрота (общая):</w:t>
      </w:r>
    </w:p>
    <w:p w:rsidR="00C039A2" w:rsidRPr="00BC1A22" w:rsidRDefault="003A5147" w:rsidP="003A5147">
      <w:pPr>
        <w:pStyle w:val="3"/>
        <w:framePr w:w="9797" w:h="14327" w:hRule="exact" w:wrap="none" w:vAnchor="page" w:hAnchor="page" w:x="1068" w:y="1329"/>
        <w:shd w:val="clear" w:color="auto" w:fill="auto"/>
        <w:tabs>
          <w:tab w:val="left" w:pos="926"/>
        </w:tabs>
        <w:spacing w:after="0" w:line="317" w:lineRule="exact"/>
        <w:ind w:left="720" w:firstLine="0"/>
        <w:jc w:val="both"/>
        <w:rPr>
          <w:sz w:val="24"/>
          <w:szCs w:val="24"/>
        </w:rPr>
      </w:pPr>
      <w:r>
        <w:rPr>
          <w:sz w:val="24"/>
          <w:szCs w:val="24"/>
        </w:rPr>
        <w:t xml:space="preserve">       - </w:t>
      </w:r>
      <w:r w:rsidR="00106963" w:rsidRPr="00BC1A22">
        <w:rPr>
          <w:sz w:val="24"/>
          <w:szCs w:val="24"/>
        </w:rPr>
        <w:t>время - пробегание 30 м;</w:t>
      </w:r>
    </w:p>
    <w:p w:rsidR="00C039A2" w:rsidRPr="00BC1A22" w:rsidRDefault="00106963">
      <w:pPr>
        <w:pStyle w:val="3"/>
        <w:framePr w:w="9797" w:h="14327" w:hRule="exact" w:wrap="none" w:vAnchor="page" w:hAnchor="page" w:x="1068" w:y="1329"/>
        <w:numPr>
          <w:ilvl w:val="0"/>
          <w:numId w:val="4"/>
        </w:numPr>
        <w:shd w:val="clear" w:color="auto" w:fill="auto"/>
        <w:tabs>
          <w:tab w:val="left" w:pos="1282"/>
        </w:tabs>
        <w:spacing w:after="0" w:line="317" w:lineRule="exact"/>
        <w:ind w:left="1080" w:firstLine="0"/>
        <w:rPr>
          <w:sz w:val="24"/>
          <w:szCs w:val="24"/>
        </w:rPr>
      </w:pPr>
      <w:r w:rsidRPr="00BC1A22">
        <w:rPr>
          <w:sz w:val="24"/>
          <w:szCs w:val="24"/>
        </w:rPr>
        <w:t>время - челночного бега 10 м х 3;</w:t>
      </w:r>
    </w:p>
    <w:p w:rsidR="00C039A2" w:rsidRPr="00BC1A22" w:rsidRDefault="00106963">
      <w:pPr>
        <w:pStyle w:val="3"/>
        <w:framePr w:w="9797" w:h="14327" w:hRule="exact" w:wrap="none" w:vAnchor="page" w:hAnchor="page" w:x="1068" w:y="1329"/>
        <w:numPr>
          <w:ilvl w:val="0"/>
          <w:numId w:val="4"/>
        </w:numPr>
        <w:shd w:val="clear" w:color="auto" w:fill="auto"/>
        <w:tabs>
          <w:tab w:val="left" w:pos="1282"/>
        </w:tabs>
        <w:spacing w:after="0" w:line="317" w:lineRule="exact"/>
        <w:ind w:left="1080" w:firstLine="0"/>
        <w:rPr>
          <w:sz w:val="24"/>
          <w:szCs w:val="24"/>
        </w:rPr>
      </w:pPr>
      <w:r w:rsidRPr="00BC1A22">
        <w:rPr>
          <w:sz w:val="24"/>
          <w:szCs w:val="24"/>
        </w:rPr>
        <w:t>д</w:t>
      </w:r>
      <w:r w:rsidR="00AD03E6">
        <w:rPr>
          <w:sz w:val="24"/>
          <w:szCs w:val="24"/>
        </w:rPr>
        <w:t>лина - прыжок в длину с места; б</w:t>
      </w:r>
      <w:r w:rsidRPr="00BC1A22">
        <w:rPr>
          <w:sz w:val="24"/>
          <w:szCs w:val="24"/>
        </w:rPr>
        <w:t>ыстрота (специальная):</w:t>
      </w:r>
    </w:p>
    <w:p w:rsidR="00C039A2" w:rsidRPr="00BC1A22" w:rsidRDefault="00106963">
      <w:pPr>
        <w:pStyle w:val="3"/>
        <w:framePr w:w="9797" w:h="14327" w:hRule="exact" w:wrap="none" w:vAnchor="page" w:hAnchor="page" w:x="1068" w:y="1329"/>
        <w:numPr>
          <w:ilvl w:val="0"/>
          <w:numId w:val="4"/>
        </w:numPr>
        <w:shd w:val="clear" w:color="auto" w:fill="auto"/>
        <w:tabs>
          <w:tab w:val="left" w:pos="1339"/>
        </w:tabs>
        <w:spacing w:after="0" w:line="317" w:lineRule="exact"/>
        <w:ind w:left="1080" w:firstLine="0"/>
        <w:rPr>
          <w:sz w:val="24"/>
          <w:szCs w:val="24"/>
        </w:rPr>
      </w:pPr>
      <w:r w:rsidRPr="00BC1A22">
        <w:rPr>
          <w:sz w:val="24"/>
          <w:szCs w:val="24"/>
        </w:rPr>
        <w:t>время - 10 бросков (одного и того же) на 2-х и более партнерах;</w:t>
      </w:r>
    </w:p>
    <w:p w:rsidR="00C039A2" w:rsidRPr="00BC1A22" w:rsidRDefault="00106963">
      <w:pPr>
        <w:pStyle w:val="3"/>
        <w:framePr w:w="9797" w:h="14327" w:hRule="exact" w:wrap="none" w:vAnchor="page" w:hAnchor="page" w:x="1068" w:y="1329"/>
        <w:numPr>
          <w:ilvl w:val="0"/>
          <w:numId w:val="4"/>
        </w:numPr>
        <w:shd w:val="clear" w:color="auto" w:fill="auto"/>
        <w:tabs>
          <w:tab w:val="left" w:pos="1330"/>
        </w:tabs>
        <w:spacing w:after="0" w:line="317" w:lineRule="exact"/>
        <w:ind w:left="1080" w:firstLine="0"/>
        <w:rPr>
          <w:sz w:val="24"/>
          <w:szCs w:val="24"/>
        </w:rPr>
      </w:pPr>
      <w:r w:rsidRPr="00BC1A22">
        <w:rPr>
          <w:sz w:val="24"/>
          <w:szCs w:val="24"/>
        </w:rPr>
        <w:t>время броска (данные тензодинмографической методики);</w:t>
      </w:r>
    </w:p>
    <w:p w:rsidR="00C039A2" w:rsidRPr="00BC1A22" w:rsidRDefault="00AD03E6">
      <w:pPr>
        <w:pStyle w:val="3"/>
        <w:framePr w:w="9797" w:h="14327" w:hRule="exact" w:wrap="none" w:vAnchor="page" w:hAnchor="page" w:x="1068" w:y="1329"/>
        <w:shd w:val="clear" w:color="auto" w:fill="auto"/>
        <w:spacing w:after="0" w:line="317" w:lineRule="exact"/>
        <w:ind w:left="300" w:firstLine="0"/>
        <w:rPr>
          <w:sz w:val="24"/>
          <w:szCs w:val="24"/>
        </w:rPr>
      </w:pPr>
      <w:r>
        <w:rPr>
          <w:sz w:val="24"/>
          <w:szCs w:val="24"/>
        </w:rPr>
        <w:t>с</w:t>
      </w:r>
      <w:r w:rsidR="00106963" w:rsidRPr="00BC1A22">
        <w:rPr>
          <w:sz w:val="24"/>
          <w:szCs w:val="24"/>
        </w:rPr>
        <w:t>ила (общая):</w:t>
      </w:r>
    </w:p>
    <w:p w:rsidR="00C039A2" w:rsidRPr="00BC1A22" w:rsidRDefault="00106963">
      <w:pPr>
        <w:pStyle w:val="3"/>
        <w:framePr w:w="9797" w:h="14327" w:hRule="exact" w:wrap="none" w:vAnchor="page" w:hAnchor="page" w:x="1068" w:y="1329"/>
        <w:numPr>
          <w:ilvl w:val="0"/>
          <w:numId w:val="4"/>
        </w:numPr>
        <w:shd w:val="clear" w:color="auto" w:fill="auto"/>
        <w:tabs>
          <w:tab w:val="left" w:pos="1349"/>
        </w:tabs>
        <w:spacing w:after="0" w:line="317" w:lineRule="exact"/>
        <w:ind w:left="1080" w:firstLine="0"/>
        <w:rPr>
          <w:sz w:val="24"/>
          <w:szCs w:val="24"/>
        </w:rPr>
      </w:pPr>
      <w:r w:rsidRPr="00BC1A22">
        <w:rPr>
          <w:sz w:val="24"/>
          <w:szCs w:val="24"/>
        </w:rPr>
        <w:t>вес - толчок штанги;</w:t>
      </w:r>
    </w:p>
    <w:p w:rsidR="00C039A2" w:rsidRPr="00BC1A22" w:rsidRDefault="00106963">
      <w:pPr>
        <w:pStyle w:val="3"/>
        <w:framePr w:w="9797" w:h="14327" w:hRule="exact" w:wrap="none" w:vAnchor="page" w:hAnchor="page" w:x="1068" w:y="1329"/>
        <w:numPr>
          <w:ilvl w:val="0"/>
          <w:numId w:val="4"/>
        </w:numPr>
        <w:shd w:val="clear" w:color="auto" w:fill="auto"/>
        <w:tabs>
          <w:tab w:val="left" w:pos="1344"/>
        </w:tabs>
        <w:spacing w:after="0" w:line="317" w:lineRule="exact"/>
        <w:ind w:left="1080" w:firstLine="0"/>
        <w:rPr>
          <w:sz w:val="24"/>
          <w:szCs w:val="24"/>
        </w:rPr>
      </w:pPr>
      <w:r w:rsidRPr="00BC1A22">
        <w:rPr>
          <w:sz w:val="24"/>
          <w:szCs w:val="24"/>
        </w:rPr>
        <w:t>вес груза - для 10 подтягиваний на перекладине;</w:t>
      </w:r>
    </w:p>
    <w:p w:rsidR="00C039A2" w:rsidRPr="00BC1A22" w:rsidRDefault="00106963">
      <w:pPr>
        <w:pStyle w:val="3"/>
        <w:framePr w:w="9797" w:h="14327" w:hRule="exact" w:wrap="none" w:vAnchor="page" w:hAnchor="page" w:x="1068" w:y="1329"/>
        <w:numPr>
          <w:ilvl w:val="0"/>
          <w:numId w:val="4"/>
        </w:numPr>
        <w:shd w:val="clear" w:color="auto" w:fill="auto"/>
        <w:tabs>
          <w:tab w:val="left" w:pos="1349"/>
        </w:tabs>
        <w:spacing w:after="0" w:line="317" w:lineRule="exact"/>
        <w:ind w:left="1080" w:firstLine="0"/>
        <w:rPr>
          <w:sz w:val="24"/>
          <w:szCs w:val="24"/>
        </w:rPr>
      </w:pPr>
      <w:r w:rsidRPr="00BC1A22">
        <w:rPr>
          <w:sz w:val="24"/>
          <w:szCs w:val="24"/>
        </w:rPr>
        <w:t>вес штанги - приседания;</w:t>
      </w:r>
    </w:p>
    <w:p w:rsidR="00C039A2" w:rsidRPr="00BC1A22" w:rsidRDefault="00106963">
      <w:pPr>
        <w:pStyle w:val="3"/>
        <w:framePr w:w="9797" w:h="14327" w:hRule="exact" w:wrap="none" w:vAnchor="page" w:hAnchor="page" w:x="1068" w:y="1329"/>
        <w:numPr>
          <w:ilvl w:val="0"/>
          <w:numId w:val="4"/>
        </w:numPr>
        <w:shd w:val="clear" w:color="auto" w:fill="auto"/>
        <w:tabs>
          <w:tab w:val="left" w:pos="1344"/>
        </w:tabs>
        <w:spacing w:after="0" w:line="317" w:lineRule="exact"/>
        <w:ind w:left="1080" w:firstLine="0"/>
        <w:rPr>
          <w:sz w:val="24"/>
          <w:szCs w:val="24"/>
        </w:rPr>
      </w:pPr>
      <w:r w:rsidRPr="00BC1A22">
        <w:rPr>
          <w:sz w:val="24"/>
          <w:szCs w:val="24"/>
        </w:rPr>
        <w:t>вес штанги - отжатый лежа от груди;</w:t>
      </w:r>
    </w:p>
    <w:p w:rsidR="00C039A2" w:rsidRPr="00BC1A22" w:rsidRDefault="00106963">
      <w:pPr>
        <w:pStyle w:val="3"/>
        <w:framePr w:w="9797" w:h="14327" w:hRule="exact" w:wrap="none" w:vAnchor="page" w:hAnchor="page" w:x="1068" w:y="1329"/>
        <w:numPr>
          <w:ilvl w:val="0"/>
          <w:numId w:val="4"/>
        </w:numPr>
        <w:shd w:val="clear" w:color="auto" w:fill="auto"/>
        <w:tabs>
          <w:tab w:val="left" w:pos="1334"/>
        </w:tabs>
        <w:spacing w:after="0" w:line="317" w:lineRule="exact"/>
        <w:ind w:left="1080" w:firstLine="0"/>
        <w:rPr>
          <w:sz w:val="24"/>
          <w:szCs w:val="24"/>
        </w:rPr>
      </w:pPr>
      <w:r w:rsidRPr="00BC1A22">
        <w:rPr>
          <w:sz w:val="24"/>
          <w:szCs w:val="24"/>
        </w:rPr>
        <w:t>количество подтягиваний в висе (юноши);</w:t>
      </w:r>
    </w:p>
    <w:p w:rsidR="00C039A2" w:rsidRPr="00BC1A22" w:rsidRDefault="00106963">
      <w:pPr>
        <w:pStyle w:val="3"/>
        <w:framePr w:w="9797" w:h="14327" w:hRule="exact" w:wrap="none" w:vAnchor="page" w:hAnchor="page" w:x="1068" w:y="1329"/>
        <w:numPr>
          <w:ilvl w:val="0"/>
          <w:numId w:val="4"/>
        </w:numPr>
        <w:shd w:val="clear" w:color="auto" w:fill="auto"/>
        <w:tabs>
          <w:tab w:val="left" w:pos="1330"/>
        </w:tabs>
        <w:spacing w:after="0" w:line="317" w:lineRule="exact"/>
        <w:ind w:left="1080" w:firstLine="0"/>
        <w:rPr>
          <w:sz w:val="24"/>
          <w:szCs w:val="24"/>
        </w:rPr>
      </w:pPr>
      <w:r w:rsidRPr="00BC1A22">
        <w:rPr>
          <w:sz w:val="24"/>
          <w:szCs w:val="24"/>
        </w:rPr>
        <w:t>количество сгибания и разги</w:t>
      </w:r>
      <w:r w:rsidR="00AD03E6">
        <w:rPr>
          <w:sz w:val="24"/>
          <w:szCs w:val="24"/>
        </w:rPr>
        <w:t xml:space="preserve">бания рук в упоре лежа </w:t>
      </w:r>
      <w:r w:rsidRPr="00BC1A22">
        <w:rPr>
          <w:sz w:val="24"/>
          <w:szCs w:val="24"/>
        </w:rPr>
        <w:t>;</w:t>
      </w:r>
    </w:p>
    <w:p w:rsidR="00C039A2" w:rsidRPr="00BC1A22" w:rsidRDefault="00106963">
      <w:pPr>
        <w:pStyle w:val="3"/>
        <w:framePr w:w="9797" w:h="14327" w:hRule="exact" w:wrap="none" w:vAnchor="page" w:hAnchor="page" w:x="1068" w:y="1329"/>
        <w:shd w:val="clear" w:color="auto" w:fill="auto"/>
        <w:spacing w:after="0" w:line="317" w:lineRule="exact"/>
        <w:ind w:left="300" w:firstLine="0"/>
        <w:rPr>
          <w:sz w:val="24"/>
          <w:szCs w:val="24"/>
        </w:rPr>
      </w:pPr>
      <w:r w:rsidRPr="00BC1A22">
        <w:rPr>
          <w:sz w:val="24"/>
          <w:szCs w:val="24"/>
        </w:rPr>
        <w:t>Сила (специальная):</w:t>
      </w:r>
    </w:p>
    <w:p w:rsidR="00C039A2" w:rsidRPr="00BC1A22" w:rsidRDefault="00106963">
      <w:pPr>
        <w:pStyle w:val="3"/>
        <w:framePr w:w="9797" w:h="14327" w:hRule="exact" w:wrap="none" w:vAnchor="page" w:hAnchor="page" w:x="1068" w:y="1329"/>
        <w:numPr>
          <w:ilvl w:val="0"/>
          <w:numId w:val="4"/>
        </w:numPr>
        <w:shd w:val="clear" w:color="auto" w:fill="auto"/>
        <w:tabs>
          <w:tab w:val="left" w:pos="269"/>
        </w:tabs>
        <w:spacing w:after="0" w:line="317" w:lineRule="exact"/>
        <w:ind w:right="20" w:firstLine="0"/>
        <w:jc w:val="center"/>
        <w:rPr>
          <w:sz w:val="24"/>
          <w:szCs w:val="24"/>
        </w:rPr>
      </w:pPr>
      <w:r w:rsidRPr="00BC1A22">
        <w:rPr>
          <w:sz w:val="24"/>
          <w:szCs w:val="24"/>
        </w:rPr>
        <w:t>измерение силы в положениях, соответствующих основной фазе бросков:</w:t>
      </w:r>
    </w:p>
    <w:p w:rsidR="00C039A2" w:rsidRPr="00BC1A22" w:rsidRDefault="00E51A62">
      <w:pPr>
        <w:pStyle w:val="3"/>
        <w:framePr w:w="9797" w:h="14327" w:hRule="exact" w:wrap="none" w:vAnchor="page" w:hAnchor="page" w:x="1068" w:y="1329"/>
        <w:shd w:val="clear" w:color="auto" w:fill="auto"/>
        <w:spacing w:after="0" w:line="317" w:lineRule="exact"/>
        <w:ind w:left="1460" w:firstLine="0"/>
        <w:rPr>
          <w:sz w:val="24"/>
          <w:szCs w:val="24"/>
        </w:rPr>
      </w:pPr>
      <w:r>
        <w:rPr>
          <w:sz w:val="24"/>
          <w:szCs w:val="24"/>
        </w:rPr>
        <w:t>-</w:t>
      </w:r>
      <w:r w:rsidR="00106963" w:rsidRPr="00BC1A22">
        <w:rPr>
          <w:sz w:val="24"/>
          <w:szCs w:val="24"/>
        </w:rPr>
        <w:t xml:space="preserve"> бросков через спину;</w:t>
      </w:r>
    </w:p>
    <w:p w:rsidR="00C039A2" w:rsidRPr="00BC1A22" w:rsidRDefault="00E51A62" w:rsidP="00E51A62">
      <w:pPr>
        <w:pStyle w:val="3"/>
        <w:framePr w:w="9797" w:h="14327" w:hRule="exact" w:wrap="none" w:vAnchor="page" w:hAnchor="page" w:x="1068" w:y="1329"/>
        <w:shd w:val="clear" w:color="auto" w:fill="auto"/>
        <w:tabs>
          <w:tab w:val="left" w:pos="1806"/>
        </w:tabs>
        <w:spacing w:after="0" w:line="317" w:lineRule="exact"/>
        <w:ind w:left="1460" w:firstLine="0"/>
        <w:rPr>
          <w:sz w:val="24"/>
          <w:szCs w:val="24"/>
        </w:rPr>
      </w:pPr>
      <w:r>
        <w:rPr>
          <w:sz w:val="24"/>
          <w:szCs w:val="24"/>
        </w:rPr>
        <w:t xml:space="preserve"> -</w:t>
      </w:r>
      <w:r w:rsidR="00106963" w:rsidRPr="00BC1A22">
        <w:rPr>
          <w:sz w:val="24"/>
          <w:szCs w:val="24"/>
        </w:rPr>
        <w:t>бросков зацепами,</w:t>
      </w:r>
    </w:p>
    <w:p w:rsidR="00C039A2" w:rsidRPr="00BC1A22" w:rsidRDefault="00E51A62">
      <w:pPr>
        <w:pStyle w:val="3"/>
        <w:framePr w:w="9797" w:h="14327" w:hRule="exact" w:wrap="none" w:vAnchor="page" w:hAnchor="page" w:x="1068" w:y="1329"/>
        <w:shd w:val="clear" w:color="auto" w:fill="auto"/>
        <w:spacing w:after="0" w:line="317" w:lineRule="exact"/>
        <w:ind w:left="1460" w:firstLine="0"/>
        <w:rPr>
          <w:sz w:val="24"/>
          <w:szCs w:val="24"/>
        </w:rPr>
      </w:pPr>
      <w:r>
        <w:rPr>
          <w:sz w:val="24"/>
          <w:szCs w:val="24"/>
        </w:rPr>
        <w:t xml:space="preserve"> </w:t>
      </w:r>
      <w:r w:rsidR="00106963" w:rsidRPr="00BC1A22">
        <w:rPr>
          <w:sz w:val="24"/>
          <w:szCs w:val="24"/>
        </w:rPr>
        <w:t xml:space="preserve"> </w:t>
      </w:r>
      <w:r>
        <w:rPr>
          <w:sz w:val="24"/>
          <w:szCs w:val="24"/>
        </w:rPr>
        <w:t>-</w:t>
      </w:r>
      <w:r w:rsidR="00106963" w:rsidRPr="00BC1A22">
        <w:rPr>
          <w:sz w:val="24"/>
          <w:szCs w:val="24"/>
        </w:rPr>
        <w:t>подхватами, подножками;</w:t>
      </w:r>
    </w:p>
    <w:p w:rsidR="00C039A2" w:rsidRPr="00BC1A22" w:rsidRDefault="00E51A62">
      <w:pPr>
        <w:pStyle w:val="3"/>
        <w:framePr w:w="9797" w:h="14327" w:hRule="exact" w:wrap="none" w:vAnchor="page" w:hAnchor="page" w:x="1068" w:y="1329"/>
        <w:shd w:val="clear" w:color="auto" w:fill="auto"/>
        <w:spacing w:after="0" w:line="317" w:lineRule="exact"/>
        <w:ind w:left="1460" w:firstLine="0"/>
        <w:rPr>
          <w:sz w:val="24"/>
          <w:szCs w:val="24"/>
        </w:rPr>
      </w:pPr>
      <w:r>
        <w:rPr>
          <w:sz w:val="24"/>
          <w:szCs w:val="24"/>
        </w:rPr>
        <w:t xml:space="preserve"> </w:t>
      </w:r>
      <w:r w:rsidR="00106963" w:rsidRPr="00BC1A22">
        <w:rPr>
          <w:sz w:val="24"/>
          <w:szCs w:val="24"/>
        </w:rPr>
        <w:t xml:space="preserve"> </w:t>
      </w:r>
      <w:r>
        <w:rPr>
          <w:sz w:val="24"/>
          <w:szCs w:val="24"/>
        </w:rPr>
        <w:t>-</w:t>
      </w:r>
      <w:r w:rsidR="00106963" w:rsidRPr="00BC1A22">
        <w:rPr>
          <w:sz w:val="24"/>
          <w:szCs w:val="24"/>
        </w:rPr>
        <w:t>бросков подсечками;</w:t>
      </w:r>
    </w:p>
    <w:p w:rsidR="00C039A2" w:rsidRPr="00BC1A22" w:rsidRDefault="00E51A62" w:rsidP="00E51A62">
      <w:pPr>
        <w:pStyle w:val="3"/>
        <w:framePr w:w="9797" w:h="14327" w:hRule="exact" w:wrap="none" w:vAnchor="page" w:hAnchor="page" w:x="1068" w:y="1329"/>
        <w:shd w:val="clear" w:color="auto" w:fill="auto"/>
        <w:tabs>
          <w:tab w:val="left" w:pos="2180"/>
        </w:tabs>
        <w:spacing w:after="0" w:line="317" w:lineRule="exact"/>
        <w:ind w:firstLine="0"/>
        <w:rPr>
          <w:sz w:val="24"/>
          <w:szCs w:val="24"/>
        </w:rPr>
      </w:pPr>
      <w:r>
        <w:rPr>
          <w:sz w:val="24"/>
          <w:szCs w:val="24"/>
        </w:rPr>
        <w:t xml:space="preserve">                         - </w:t>
      </w:r>
      <w:r w:rsidR="00106963" w:rsidRPr="00BC1A22">
        <w:rPr>
          <w:sz w:val="24"/>
          <w:szCs w:val="24"/>
        </w:rPr>
        <w:t>тяга в захватах правой и левой руками;</w:t>
      </w:r>
    </w:p>
    <w:p w:rsidR="00C039A2" w:rsidRPr="00BC1A22" w:rsidRDefault="00106963">
      <w:pPr>
        <w:pStyle w:val="3"/>
        <w:framePr w:w="9797" w:h="14327" w:hRule="exact" w:wrap="none" w:vAnchor="page" w:hAnchor="page" w:x="1068" w:y="1329"/>
        <w:shd w:val="clear" w:color="auto" w:fill="auto"/>
        <w:spacing w:after="0" w:line="317" w:lineRule="exact"/>
        <w:ind w:left="300" w:firstLine="0"/>
        <w:rPr>
          <w:sz w:val="24"/>
          <w:szCs w:val="24"/>
        </w:rPr>
      </w:pPr>
      <w:r w:rsidRPr="00BC1A22">
        <w:rPr>
          <w:sz w:val="24"/>
          <w:szCs w:val="24"/>
        </w:rPr>
        <w:t>Ловкость (общая):</w:t>
      </w:r>
    </w:p>
    <w:p w:rsidR="00C039A2" w:rsidRPr="00BC1A22" w:rsidRDefault="00106963">
      <w:pPr>
        <w:pStyle w:val="3"/>
        <w:framePr w:w="9797" w:h="14327" w:hRule="exact" w:wrap="none" w:vAnchor="page" w:hAnchor="page" w:x="1068" w:y="1329"/>
        <w:numPr>
          <w:ilvl w:val="0"/>
          <w:numId w:val="4"/>
        </w:numPr>
        <w:shd w:val="clear" w:color="auto" w:fill="auto"/>
        <w:tabs>
          <w:tab w:val="left" w:pos="1282"/>
        </w:tabs>
        <w:spacing w:after="0" w:line="317" w:lineRule="exact"/>
        <w:ind w:left="1080" w:firstLine="0"/>
        <w:rPr>
          <w:sz w:val="24"/>
          <w:szCs w:val="24"/>
        </w:rPr>
      </w:pPr>
      <w:r w:rsidRPr="00BC1A22">
        <w:rPr>
          <w:sz w:val="24"/>
          <w:szCs w:val="24"/>
        </w:rPr>
        <w:t>на оценку - забегание вокруг головы на мосту;</w:t>
      </w:r>
    </w:p>
    <w:p w:rsidR="00C039A2" w:rsidRPr="00BC1A22" w:rsidRDefault="00106963">
      <w:pPr>
        <w:pStyle w:val="3"/>
        <w:framePr w:w="9797" w:h="14327" w:hRule="exact" w:wrap="none" w:vAnchor="page" w:hAnchor="page" w:x="1068" w:y="1329"/>
        <w:numPr>
          <w:ilvl w:val="0"/>
          <w:numId w:val="4"/>
        </w:numPr>
        <w:shd w:val="clear" w:color="auto" w:fill="auto"/>
        <w:tabs>
          <w:tab w:val="left" w:pos="1277"/>
        </w:tabs>
        <w:spacing w:after="0" w:line="317" w:lineRule="exact"/>
        <w:ind w:left="1080" w:firstLine="0"/>
        <w:rPr>
          <w:sz w:val="24"/>
          <w:szCs w:val="24"/>
        </w:rPr>
      </w:pPr>
      <w:r w:rsidRPr="00BC1A22">
        <w:rPr>
          <w:sz w:val="24"/>
          <w:szCs w:val="24"/>
        </w:rPr>
        <w:t>на оценку - выполнение акробатических упражнений.</w:t>
      </w:r>
    </w:p>
    <w:p w:rsidR="00C039A2" w:rsidRPr="00BC1A22" w:rsidRDefault="00106963">
      <w:pPr>
        <w:pStyle w:val="3"/>
        <w:framePr w:w="9797" w:h="14327" w:hRule="exact" w:wrap="none" w:vAnchor="page" w:hAnchor="page" w:x="1068" w:y="1329"/>
        <w:shd w:val="clear" w:color="auto" w:fill="auto"/>
        <w:spacing w:after="0" w:line="317" w:lineRule="exact"/>
        <w:ind w:left="300" w:firstLine="0"/>
        <w:rPr>
          <w:sz w:val="24"/>
          <w:szCs w:val="24"/>
        </w:rPr>
      </w:pPr>
      <w:r w:rsidRPr="00BC1A22">
        <w:rPr>
          <w:sz w:val="24"/>
          <w:szCs w:val="24"/>
        </w:rPr>
        <w:t>Ловкость (специальная):</w:t>
      </w:r>
    </w:p>
    <w:p w:rsidR="00C039A2" w:rsidRPr="00BC1A22" w:rsidRDefault="00106963">
      <w:pPr>
        <w:pStyle w:val="3"/>
        <w:framePr w:w="9797" w:h="14327" w:hRule="exact" w:wrap="none" w:vAnchor="page" w:hAnchor="page" w:x="1068" w:y="1329"/>
        <w:numPr>
          <w:ilvl w:val="0"/>
          <w:numId w:val="4"/>
        </w:numPr>
        <w:shd w:val="clear" w:color="auto" w:fill="auto"/>
        <w:tabs>
          <w:tab w:val="left" w:pos="964"/>
        </w:tabs>
        <w:spacing w:after="0" w:line="317" w:lineRule="exact"/>
        <w:ind w:left="700" w:right="600" w:firstLine="0"/>
        <w:rPr>
          <w:sz w:val="24"/>
          <w:szCs w:val="24"/>
        </w:rPr>
      </w:pPr>
      <w:r w:rsidRPr="00BC1A22">
        <w:rPr>
          <w:sz w:val="24"/>
          <w:szCs w:val="24"/>
        </w:rPr>
        <w:t>умение выполнять варианты технических приемов из всех классификационных групп на оценку.</w:t>
      </w:r>
    </w:p>
    <w:p w:rsidR="00C039A2" w:rsidRPr="00BC1A22" w:rsidRDefault="00106963">
      <w:pPr>
        <w:pStyle w:val="3"/>
        <w:framePr w:w="9797" w:h="14327" w:hRule="exact" w:wrap="none" w:vAnchor="page" w:hAnchor="page" w:x="1068" w:y="1329"/>
        <w:shd w:val="clear" w:color="auto" w:fill="auto"/>
        <w:spacing w:after="0" w:line="317" w:lineRule="exact"/>
        <w:ind w:left="300" w:firstLine="0"/>
        <w:rPr>
          <w:sz w:val="24"/>
          <w:szCs w:val="24"/>
        </w:rPr>
      </w:pPr>
      <w:r w:rsidRPr="00BC1A22">
        <w:rPr>
          <w:sz w:val="24"/>
          <w:szCs w:val="24"/>
        </w:rPr>
        <w:t>Выносливость (общая):</w:t>
      </w:r>
    </w:p>
    <w:p w:rsidR="00C039A2" w:rsidRPr="00BC1A22" w:rsidRDefault="00AD03E6">
      <w:pPr>
        <w:pStyle w:val="3"/>
        <w:framePr w:w="9797" w:h="14327" w:hRule="exact" w:wrap="none" w:vAnchor="page" w:hAnchor="page" w:x="1068" w:y="1329"/>
        <w:numPr>
          <w:ilvl w:val="0"/>
          <w:numId w:val="4"/>
        </w:numPr>
        <w:shd w:val="clear" w:color="auto" w:fill="auto"/>
        <w:tabs>
          <w:tab w:val="left" w:pos="1286"/>
        </w:tabs>
        <w:spacing w:after="0" w:line="317" w:lineRule="exact"/>
        <w:ind w:left="1080" w:firstLine="0"/>
        <w:rPr>
          <w:sz w:val="24"/>
          <w:szCs w:val="24"/>
        </w:rPr>
      </w:pPr>
      <w:r>
        <w:rPr>
          <w:sz w:val="24"/>
          <w:szCs w:val="24"/>
        </w:rPr>
        <w:t xml:space="preserve">время – бег                                                                                                                                                                                                                                                                                                                                                                                                                                                                                                                                                                                                                                                                                                                                                                                                                                                                                                                                                                                                                                                                                                                                                                                                                                                                                                                                                                                                                                                                                                                                                                                                                                                                                                                                                                                                                                                                                                                                                                                   </w:t>
      </w:r>
      <w:bookmarkStart w:id="5" w:name="_GoBack"/>
      <w:bookmarkEnd w:id="5"/>
      <w:r w:rsidR="00106963" w:rsidRPr="00BC1A22">
        <w:rPr>
          <w:sz w:val="24"/>
          <w:szCs w:val="24"/>
        </w:rPr>
        <w:t xml:space="preserve"> 1000 м;</w:t>
      </w:r>
    </w:p>
    <w:p w:rsidR="00C039A2" w:rsidRPr="00BC1A22" w:rsidRDefault="00106963">
      <w:pPr>
        <w:pStyle w:val="3"/>
        <w:framePr w:w="9797" w:h="14327" w:hRule="exact" w:wrap="none" w:vAnchor="page" w:hAnchor="page" w:x="1068" w:y="1329"/>
        <w:numPr>
          <w:ilvl w:val="0"/>
          <w:numId w:val="4"/>
        </w:numPr>
        <w:shd w:val="clear" w:color="auto" w:fill="auto"/>
        <w:tabs>
          <w:tab w:val="left" w:pos="1277"/>
        </w:tabs>
        <w:spacing w:after="0" w:line="317" w:lineRule="exact"/>
        <w:ind w:left="1080" w:firstLine="0"/>
        <w:rPr>
          <w:sz w:val="24"/>
          <w:szCs w:val="24"/>
        </w:rPr>
      </w:pPr>
      <w:r w:rsidRPr="00BC1A22">
        <w:rPr>
          <w:sz w:val="24"/>
          <w:szCs w:val="24"/>
        </w:rPr>
        <w:t>время - выполнения многократно выполняющихся упражнений;</w:t>
      </w:r>
    </w:p>
    <w:p w:rsidR="00C039A2" w:rsidRPr="00BC1A22" w:rsidRDefault="00106963">
      <w:pPr>
        <w:pStyle w:val="3"/>
        <w:framePr w:w="9797" w:h="14327" w:hRule="exact" w:wrap="none" w:vAnchor="page" w:hAnchor="page" w:x="1068" w:y="1329"/>
        <w:numPr>
          <w:ilvl w:val="0"/>
          <w:numId w:val="4"/>
        </w:numPr>
        <w:shd w:val="clear" w:color="auto" w:fill="auto"/>
        <w:tabs>
          <w:tab w:val="left" w:pos="1286"/>
        </w:tabs>
        <w:spacing w:after="0" w:line="317" w:lineRule="exact"/>
        <w:ind w:left="1080" w:firstLine="0"/>
        <w:rPr>
          <w:sz w:val="24"/>
          <w:szCs w:val="24"/>
        </w:rPr>
      </w:pPr>
      <w:r w:rsidRPr="00BC1A22">
        <w:rPr>
          <w:sz w:val="24"/>
          <w:szCs w:val="24"/>
        </w:rPr>
        <w:t>количество - приседаний со штангой своего веса (партнером);</w:t>
      </w:r>
    </w:p>
    <w:p w:rsidR="00C039A2" w:rsidRPr="00BC1A22" w:rsidRDefault="00106963">
      <w:pPr>
        <w:pStyle w:val="3"/>
        <w:framePr w:w="9797" w:h="14327" w:hRule="exact" w:wrap="none" w:vAnchor="page" w:hAnchor="page" w:x="1068" w:y="1329"/>
        <w:numPr>
          <w:ilvl w:val="0"/>
          <w:numId w:val="4"/>
        </w:numPr>
        <w:shd w:val="clear" w:color="auto" w:fill="auto"/>
        <w:tabs>
          <w:tab w:val="left" w:pos="1286"/>
        </w:tabs>
        <w:spacing w:after="0" w:line="317" w:lineRule="exact"/>
        <w:ind w:left="1080" w:firstLine="0"/>
        <w:rPr>
          <w:sz w:val="24"/>
          <w:szCs w:val="24"/>
        </w:rPr>
      </w:pPr>
      <w:r w:rsidRPr="00BC1A22">
        <w:rPr>
          <w:sz w:val="24"/>
          <w:szCs w:val="24"/>
        </w:rPr>
        <w:t>количество - отжиманий в упоре лежа;</w:t>
      </w:r>
    </w:p>
    <w:p w:rsidR="00C039A2" w:rsidRPr="00BC1A22" w:rsidRDefault="00106963">
      <w:pPr>
        <w:pStyle w:val="3"/>
        <w:framePr w:w="9797" w:h="14327" w:hRule="exact" w:wrap="none" w:vAnchor="page" w:hAnchor="page" w:x="1068" w:y="1329"/>
        <w:numPr>
          <w:ilvl w:val="0"/>
          <w:numId w:val="4"/>
        </w:numPr>
        <w:shd w:val="clear" w:color="auto" w:fill="auto"/>
        <w:tabs>
          <w:tab w:val="left" w:pos="1277"/>
        </w:tabs>
        <w:spacing w:after="0" w:line="317" w:lineRule="exact"/>
        <w:ind w:left="1080" w:firstLine="0"/>
        <w:rPr>
          <w:sz w:val="24"/>
          <w:szCs w:val="24"/>
        </w:rPr>
      </w:pPr>
      <w:r w:rsidRPr="00BC1A22">
        <w:rPr>
          <w:sz w:val="24"/>
          <w:szCs w:val="24"/>
        </w:rPr>
        <w:t>количество - подтягиваний на перекладине.</w:t>
      </w:r>
    </w:p>
    <w:p w:rsidR="00C039A2" w:rsidRPr="00BC1A22" w:rsidRDefault="00106963">
      <w:pPr>
        <w:pStyle w:val="24"/>
        <w:framePr w:wrap="none" w:vAnchor="page" w:hAnchor="page" w:x="10649" w:y="15847"/>
        <w:shd w:val="clear" w:color="auto" w:fill="auto"/>
        <w:spacing w:line="180" w:lineRule="exact"/>
        <w:ind w:left="20"/>
        <w:rPr>
          <w:sz w:val="24"/>
          <w:szCs w:val="24"/>
        </w:rPr>
      </w:pPr>
      <w:r w:rsidRPr="00BC1A22">
        <w:rPr>
          <w:sz w:val="24"/>
          <w:szCs w:val="24"/>
        </w:rPr>
        <w:t>14</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
        <w:framePr w:w="9946" w:h="7059" w:hRule="exact" w:wrap="none" w:vAnchor="page" w:hAnchor="page" w:x="994" w:y="807"/>
        <w:shd w:val="clear" w:color="auto" w:fill="auto"/>
        <w:spacing w:after="0" w:line="322" w:lineRule="exact"/>
        <w:ind w:left="280" w:firstLine="0"/>
        <w:jc w:val="both"/>
        <w:rPr>
          <w:sz w:val="24"/>
          <w:szCs w:val="24"/>
        </w:rPr>
      </w:pPr>
      <w:r w:rsidRPr="00BC1A22">
        <w:rPr>
          <w:sz w:val="24"/>
          <w:szCs w:val="24"/>
        </w:rPr>
        <w:lastRenderedPageBreak/>
        <w:t>Выносливость (специальная):</w:t>
      </w:r>
    </w:p>
    <w:p w:rsidR="00C039A2" w:rsidRPr="00BC1A22" w:rsidRDefault="00106963">
      <w:pPr>
        <w:pStyle w:val="3"/>
        <w:framePr w:w="9946" w:h="7059" w:hRule="exact" w:wrap="none" w:vAnchor="page" w:hAnchor="page" w:x="994" w:y="807"/>
        <w:numPr>
          <w:ilvl w:val="0"/>
          <w:numId w:val="4"/>
        </w:numPr>
        <w:shd w:val="clear" w:color="auto" w:fill="auto"/>
        <w:tabs>
          <w:tab w:val="left" w:pos="1169"/>
        </w:tabs>
        <w:spacing w:after="0" w:line="322" w:lineRule="exact"/>
        <w:ind w:firstLine="900"/>
        <w:rPr>
          <w:sz w:val="24"/>
          <w:szCs w:val="24"/>
        </w:rPr>
      </w:pPr>
      <w:r w:rsidRPr="00BC1A22">
        <w:rPr>
          <w:sz w:val="24"/>
          <w:szCs w:val="24"/>
        </w:rPr>
        <w:t>время - непрерывной борьбы с заменой партнеров в максимальном темпе.</w:t>
      </w:r>
    </w:p>
    <w:p w:rsidR="00C039A2" w:rsidRPr="00BC1A22" w:rsidRDefault="00106963">
      <w:pPr>
        <w:pStyle w:val="3"/>
        <w:framePr w:w="9946" w:h="7059" w:hRule="exact" w:wrap="none" w:vAnchor="page" w:hAnchor="page" w:x="994" w:y="807"/>
        <w:shd w:val="clear" w:color="auto" w:fill="auto"/>
        <w:spacing w:after="0" w:line="322" w:lineRule="exact"/>
        <w:ind w:left="280" w:firstLine="0"/>
        <w:jc w:val="both"/>
        <w:rPr>
          <w:sz w:val="24"/>
          <w:szCs w:val="24"/>
        </w:rPr>
      </w:pPr>
      <w:r w:rsidRPr="00BC1A22">
        <w:rPr>
          <w:sz w:val="24"/>
          <w:szCs w:val="24"/>
        </w:rPr>
        <w:t>Гибкость:</w:t>
      </w:r>
    </w:p>
    <w:p w:rsidR="00C039A2" w:rsidRPr="00BC1A22" w:rsidRDefault="00106963">
      <w:pPr>
        <w:pStyle w:val="3"/>
        <w:framePr w:w="9946" w:h="7059" w:hRule="exact" w:wrap="none" w:vAnchor="page" w:hAnchor="page" w:x="994" w:y="807"/>
        <w:numPr>
          <w:ilvl w:val="0"/>
          <w:numId w:val="4"/>
        </w:numPr>
        <w:shd w:val="clear" w:color="auto" w:fill="auto"/>
        <w:tabs>
          <w:tab w:val="left" w:pos="1164"/>
        </w:tabs>
        <w:spacing w:after="0" w:line="322" w:lineRule="exact"/>
        <w:ind w:firstLine="900"/>
        <w:rPr>
          <w:sz w:val="24"/>
          <w:szCs w:val="24"/>
        </w:rPr>
      </w:pPr>
      <w:r w:rsidRPr="00BC1A22">
        <w:rPr>
          <w:sz w:val="24"/>
          <w:szCs w:val="24"/>
        </w:rPr>
        <w:t>на оценку - шпагат (прямой, правый, левый);</w:t>
      </w:r>
    </w:p>
    <w:p w:rsidR="00C039A2" w:rsidRPr="00BC1A22" w:rsidRDefault="00106963">
      <w:pPr>
        <w:pStyle w:val="3"/>
        <w:framePr w:w="9946" w:h="7059" w:hRule="exact" w:wrap="none" w:vAnchor="page" w:hAnchor="page" w:x="994" w:y="807"/>
        <w:numPr>
          <w:ilvl w:val="0"/>
          <w:numId w:val="4"/>
        </w:numPr>
        <w:shd w:val="clear" w:color="auto" w:fill="auto"/>
        <w:tabs>
          <w:tab w:val="left" w:pos="1164"/>
        </w:tabs>
        <w:spacing w:after="0" w:line="322" w:lineRule="exact"/>
        <w:ind w:firstLine="900"/>
        <w:rPr>
          <w:sz w:val="24"/>
          <w:szCs w:val="24"/>
        </w:rPr>
      </w:pPr>
      <w:r w:rsidRPr="00BC1A22">
        <w:rPr>
          <w:sz w:val="24"/>
          <w:szCs w:val="24"/>
        </w:rPr>
        <w:t>на оценку - перевороты на мосту;</w:t>
      </w:r>
    </w:p>
    <w:p w:rsidR="00C039A2" w:rsidRPr="00BC1A22" w:rsidRDefault="00106963">
      <w:pPr>
        <w:pStyle w:val="3"/>
        <w:framePr w:w="9946" w:h="7059" w:hRule="exact" w:wrap="none" w:vAnchor="page" w:hAnchor="page" w:x="994" w:y="807"/>
        <w:numPr>
          <w:ilvl w:val="0"/>
          <w:numId w:val="4"/>
        </w:numPr>
        <w:shd w:val="clear" w:color="auto" w:fill="auto"/>
        <w:tabs>
          <w:tab w:val="left" w:pos="1159"/>
        </w:tabs>
        <w:spacing w:after="0" w:line="322" w:lineRule="exact"/>
        <w:ind w:firstLine="900"/>
        <w:rPr>
          <w:sz w:val="24"/>
          <w:szCs w:val="24"/>
        </w:rPr>
      </w:pPr>
      <w:r w:rsidRPr="00BC1A22">
        <w:rPr>
          <w:sz w:val="24"/>
          <w:szCs w:val="24"/>
        </w:rPr>
        <w:t>на оценку - «гимнастический мостик»;</w:t>
      </w:r>
    </w:p>
    <w:p w:rsidR="00C039A2" w:rsidRPr="00BC1A22" w:rsidRDefault="00106963">
      <w:pPr>
        <w:pStyle w:val="3"/>
        <w:framePr w:w="9946" w:h="7059" w:hRule="exact" w:wrap="none" w:vAnchor="page" w:hAnchor="page" w:x="994" w:y="807"/>
        <w:numPr>
          <w:ilvl w:val="0"/>
          <w:numId w:val="4"/>
        </w:numPr>
        <w:shd w:val="clear" w:color="auto" w:fill="auto"/>
        <w:tabs>
          <w:tab w:val="left" w:pos="1164"/>
        </w:tabs>
        <w:spacing w:after="0" w:line="322" w:lineRule="exact"/>
        <w:ind w:firstLine="900"/>
        <w:rPr>
          <w:sz w:val="24"/>
          <w:szCs w:val="24"/>
        </w:rPr>
      </w:pPr>
      <w:r w:rsidRPr="00BC1A22">
        <w:rPr>
          <w:sz w:val="24"/>
          <w:szCs w:val="24"/>
        </w:rPr>
        <w:t>на оценку - наклоны вперед.</w:t>
      </w:r>
    </w:p>
    <w:p w:rsidR="00C039A2" w:rsidRPr="00BC1A22" w:rsidRDefault="00106963">
      <w:pPr>
        <w:pStyle w:val="3"/>
        <w:framePr w:w="9946" w:h="7059" w:hRule="exact" w:wrap="none" w:vAnchor="page" w:hAnchor="page" w:x="994" w:y="807"/>
        <w:shd w:val="clear" w:color="auto" w:fill="auto"/>
        <w:spacing w:after="0" w:line="317" w:lineRule="exact"/>
        <w:ind w:left="280" w:firstLine="0"/>
        <w:jc w:val="both"/>
        <w:rPr>
          <w:sz w:val="24"/>
          <w:szCs w:val="24"/>
        </w:rPr>
      </w:pPr>
      <w:r w:rsidRPr="00BC1A22">
        <w:rPr>
          <w:sz w:val="24"/>
          <w:szCs w:val="24"/>
        </w:rPr>
        <w:t>Тестирование проводится 2 раза в год: в начале и в конце учебного года.</w:t>
      </w:r>
    </w:p>
    <w:p w:rsidR="00C039A2" w:rsidRPr="00BC1A22" w:rsidRDefault="00106963">
      <w:pPr>
        <w:pStyle w:val="3"/>
        <w:framePr w:w="9946" w:h="7059" w:hRule="exact" w:wrap="none" w:vAnchor="page" w:hAnchor="page" w:x="994" w:y="807"/>
        <w:shd w:val="clear" w:color="auto" w:fill="auto"/>
        <w:spacing w:after="0" w:line="317" w:lineRule="exact"/>
        <w:ind w:left="280" w:right="220" w:firstLine="0"/>
        <w:jc w:val="both"/>
        <w:rPr>
          <w:sz w:val="24"/>
          <w:szCs w:val="24"/>
        </w:rPr>
      </w:pPr>
      <w:r w:rsidRPr="00BC1A22">
        <w:rPr>
          <w:sz w:val="24"/>
          <w:szCs w:val="24"/>
        </w:rPr>
        <w:t>Педагогический контроль также включает в себя показатели тренировочной и соревновательной деятельности, исходный уровень состояния здоровья, физического развития, подготовленности.</w:t>
      </w:r>
    </w:p>
    <w:p w:rsidR="00C039A2" w:rsidRPr="00BC1A22" w:rsidRDefault="00106963">
      <w:pPr>
        <w:pStyle w:val="3"/>
        <w:framePr w:w="9946" w:h="7059" w:hRule="exact" w:wrap="none" w:vAnchor="page" w:hAnchor="page" w:x="994" w:y="807"/>
        <w:shd w:val="clear" w:color="auto" w:fill="auto"/>
        <w:spacing w:after="0" w:line="317" w:lineRule="exact"/>
        <w:ind w:left="280" w:firstLine="0"/>
        <w:jc w:val="both"/>
        <w:rPr>
          <w:sz w:val="24"/>
          <w:szCs w:val="24"/>
        </w:rPr>
      </w:pPr>
      <w:r w:rsidRPr="00BC1A22">
        <w:rPr>
          <w:sz w:val="24"/>
          <w:szCs w:val="24"/>
        </w:rPr>
        <w:t>Динамика этих показателей вносится в индивидуальную карточку спортсмена.</w:t>
      </w:r>
    </w:p>
    <w:p w:rsidR="00C039A2" w:rsidRPr="00BC1A22" w:rsidRDefault="00106963">
      <w:pPr>
        <w:pStyle w:val="3"/>
        <w:framePr w:w="9946" w:h="7059" w:hRule="exact" w:wrap="none" w:vAnchor="page" w:hAnchor="page" w:x="994" w:y="807"/>
        <w:shd w:val="clear" w:color="auto" w:fill="auto"/>
        <w:spacing w:after="0" w:line="317" w:lineRule="exact"/>
        <w:ind w:left="280" w:firstLine="0"/>
        <w:jc w:val="both"/>
        <w:rPr>
          <w:sz w:val="24"/>
          <w:szCs w:val="24"/>
        </w:rPr>
      </w:pPr>
      <w:r w:rsidRPr="00BC1A22">
        <w:rPr>
          <w:sz w:val="24"/>
          <w:szCs w:val="24"/>
        </w:rPr>
        <w:t>Основными задачами педагогического контроля являются:</w:t>
      </w:r>
    </w:p>
    <w:p w:rsidR="00C039A2" w:rsidRPr="00BC1A22" w:rsidRDefault="00106963">
      <w:pPr>
        <w:pStyle w:val="3"/>
        <w:framePr w:w="9946" w:h="7059" w:hRule="exact" w:wrap="none" w:vAnchor="page" w:hAnchor="page" w:x="994" w:y="807"/>
        <w:numPr>
          <w:ilvl w:val="0"/>
          <w:numId w:val="4"/>
        </w:numPr>
        <w:shd w:val="clear" w:color="auto" w:fill="auto"/>
        <w:tabs>
          <w:tab w:val="left" w:pos="1049"/>
        </w:tabs>
        <w:spacing w:after="0" w:line="317" w:lineRule="exact"/>
        <w:ind w:firstLine="900"/>
        <w:rPr>
          <w:sz w:val="24"/>
          <w:szCs w:val="24"/>
        </w:rPr>
      </w:pPr>
      <w:r w:rsidRPr="00BC1A22">
        <w:rPr>
          <w:sz w:val="24"/>
          <w:szCs w:val="24"/>
        </w:rPr>
        <w:t>оценка эффективности применяемых средств и методов тренировки;</w:t>
      </w:r>
    </w:p>
    <w:p w:rsidR="00C039A2" w:rsidRPr="00BC1A22" w:rsidRDefault="00106963">
      <w:pPr>
        <w:pStyle w:val="3"/>
        <w:framePr w:w="9946" w:h="7059" w:hRule="exact" w:wrap="none" w:vAnchor="page" w:hAnchor="page" w:x="994" w:y="807"/>
        <w:numPr>
          <w:ilvl w:val="0"/>
          <w:numId w:val="4"/>
        </w:numPr>
        <w:shd w:val="clear" w:color="auto" w:fill="auto"/>
        <w:tabs>
          <w:tab w:val="left" w:pos="1044"/>
        </w:tabs>
        <w:spacing w:after="0" w:line="317" w:lineRule="exact"/>
        <w:ind w:firstLine="900"/>
        <w:rPr>
          <w:sz w:val="24"/>
          <w:szCs w:val="24"/>
        </w:rPr>
      </w:pPr>
      <w:r w:rsidRPr="00BC1A22">
        <w:rPr>
          <w:sz w:val="24"/>
          <w:szCs w:val="24"/>
        </w:rPr>
        <w:t>анализ различных сторон подготовленности;</w:t>
      </w:r>
    </w:p>
    <w:p w:rsidR="00C039A2" w:rsidRPr="00BC1A22" w:rsidRDefault="00106963">
      <w:pPr>
        <w:pStyle w:val="3"/>
        <w:framePr w:w="9946" w:h="7059" w:hRule="exact" w:wrap="none" w:vAnchor="page" w:hAnchor="page" w:x="994" w:y="807"/>
        <w:numPr>
          <w:ilvl w:val="0"/>
          <w:numId w:val="4"/>
        </w:numPr>
        <w:shd w:val="clear" w:color="auto" w:fill="auto"/>
        <w:tabs>
          <w:tab w:val="left" w:pos="1034"/>
        </w:tabs>
        <w:spacing w:after="0" w:line="317" w:lineRule="exact"/>
        <w:ind w:firstLine="900"/>
        <w:rPr>
          <w:sz w:val="24"/>
          <w:szCs w:val="24"/>
        </w:rPr>
      </w:pPr>
      <w:r w:rsidRPr="00BC1A22">
        <w:rPr>
          <w:sz w:val="24"/>
          <w:szCs w:val="24"/>
        </w:rPr>
        <w:t>выявление динамики роста спортивных результатов;</w:t>
      </w:r>
    </w:p>
    <w:p w:rsidR="00C039A2" w:rsidRPr="00BC1A22" w:rsidRDefault="00106963">
      <w:pPr>
        <w:pStyle w:val="3"/>
        <w:framePr w:w="9946" w:h="7059" w:hRule="exact" w:wrap="none" w:vAnchor="page" w:hAnchor="page" w:x="994" w:y="807"/>
        <w:numPr>
          <w:ilvl w:val="0"/>
          <w:numId w:val="4"/>
        </w:numPr>
        <w:shd w:val="clear" w:color="auto" w:fill="auto"/>
        <w:tabs>
          <w:tab w:val="left" w:pos="1039"/>
        </w:tabs>
        <w:spacing w:after="0" w:line="317" w:lineRule="exact"/>
        <w:ind w:firstLine="900"/>
        <w:rPr>
          <w:sz w:val="24"/>
          <w:szCs w:val="24"/>
        </w:rPr>
      </w:pPr>
      <w:r w:rsidRPr="00BC1A22">
        <w:rPr>
          <w:sz w:val="24"/>
          <w:szCs w:val="24"/>
        </w:rPr>
        <w:t>определение перспективности занимающихся.</w:t>
      </w:r>
    </w:p>
    <w:p w:rsidR="00C039A2" w:rsidRPr="00BC1A22" w:rsidRDefault="00106963">
      <w:pPr>
        <w:pStyle w:val="3"/>
        <w:framePr w:w="9946" w:h="7059" w:hRule="exact" w:wrap="none" w:vAnchor="page" w:hAnchor="page" w:x="994" w:y="807"/>
        <w:shd w:val="clear" w:color="auto" w:fill="auto"/>
        <w:spacing w:after="0" w:line="317" w:lineRule="exact"/>
        <w:ind w:right="220" w:firstLine="900"/>
        <w:rPr>
          <w:sz w:val="24"/>
          <w:szCs w:val="24"/>
        </w:rPr>
      </w:pPr>
      <w:r w:rsidRPr="00BC1A22">
        <w:rPr>
          <w:sz w:val="24"/>
          <w:szCs w:val="24"/>
        </w:rPr>
        <w:t>Для достижения оптимального педагогического контроля используют следующие методы:</w:t>
      </w:r>
    </w:p>
    <w:p w:rsidR="00C039A2" w:rsidRPr="00BC1A22" w:rsidRDefault="00106963">
      <w:pPr>
        <w:pStyle w:val="3"/>
        <w:framePr w:w="9946" w:h="7059" w:hRule="exact" w:wrap="none" w:vAnchor="page" w:hAnchor="page" w:x="994" w:y="807"/>
        <w:numPr>
          <w:ilvl w:val="0"/>
          <w:numId w:val="4"/>
        </w:numPr>
        <w:shd w:val="clear" w:color="auto" w:fill="auto"/>
        <w:tabs>
          <w:tab w:val="left" w:pos="1034"/>
        </w:tabs>
        <w:spacing w:after="0" w:line="317" w:lineRule="exact"/>
        <w:ind w:firstLine="900"/>
        <w:rPr>
          <w:sz w:val="24"/>
          <w:szCs w:val="24"/>
        </w:rPr>
      </w:pPr>
      <w:r w:rsidRPr="00BC1A22">
        <w:rPr>
          <w:sz w:val="24"/>
          <w:szCs w:val="24"/>
        </w:rPr>
        <w:t>метод педагогических наблюдений;</w:t>
      </w:r>
    </w:p>
    <w:p w:rsidR="00C039A2" w:rsidRPr="00BC1A22" w:rsidRDefault="00106963">
      <w:pPr>
        <w:pStyle w:val="3"/>
        <w:framePr w:w="9946" w:h="7059" w:hRule="exact" w:wrap="none" w:vAnchor="page" w:hAnchor="page" w:x="994" w:y="807"/>
        <w:numPr>
          <w:ilvl w:val="0"/>
          <w:numId w:val="4"/>
        </w:numPr>
        <w:shd w:val="clear" w:color="auto" w:fill="auto"/>
        <w:tabs>
          <w:tab w:val="left" w:pos="1034"/>
        </w:tabs>
        <w:spacing w:after="0" w:line="317" w:lineRule="exact"/>
        <w:ind w:firstLine="900"/>
        <w:rPr>
          <w:sz w:val="24"/>
          <w:szCs w:val="24"/>
        </w:rPr>
      </w:pPr>
      <w:r w:rsidRPr="00BC1A22">
        <w:rPr>
          <w:sz w:val="24"/>
          <w:szCs w:val="24"/>
        </w:rPr>
        <w:t>метод анализа и обобщения;</w:t>
      </w:r>
    </w:p>
    <w:p w:rsidR="00C039A2" w:rsidRPr="00BC1A22" w:rsidRDefault="008E160F" w:rsidP="008E160F">
      <w:pPr>
        <w:pStyle w:val="3"/>
        <w:framePr w:w="9946" w:h="7059" w:hRule="exact" w:wrap="none" w:vAnchor="page" w:hAnchor="page" w:x="994" w:y="807"/>
        <w:shd w:val="clear" w:color="auto" w:fill="auto"/>
        <w:tabs>
          <w:tab w:val="left" w:pos="134"/>
        </w:tabs>
        <w:spacing w:after="0" w:line="317" w:lineRule="exact"/>
        <w:ind w:right="80" w:firstLine="0"/>
        <w:rPr>
          <w:sz w:val="24"/>
          <w:szCs w:val="24"/>
        </w:rPr>
      </w:pPr>
      <w:r>
        <w:rPr>
          <w:sz w:val="24"/>
          <w:szCs w:val="24"/>
        </w:rPr>
        <w:t xml:space="preserve">               - </w:t>
      </w:r>
      <w:r w:rsidR="00106963" w:rsidRPr="00BC1A22">
        <w:rPr>
          <w:sz w:val="24"/>
          <w:szCs w:val="24"/>
        </w:rPr>
        <w:t>метод проверки знаний, умений и навыков, путем анкетирования, опроса, бесед.</w:t>
      </w:r>
    </w:p>
    <w:p w:rsidR="00C039A2" w:rsidRPr="00BC1A22" w:rsidRDefault="00106963">
      <w:pPr>
        <w:pStyle w:val="24"/>
        <w:framePr w:wrap="none" w:vAnchor="page" w:hAnchor="page" w:x="10556" w:y="15876"/>
        <w:shd w:val="clear" w:color="auto" w:fill="auto"/>
        <w:spacing w:line="180" w:lineRule="exact"/>
        <w:ind w:left="20"/>
        <w:rPr>
          <w:sz w:val="24"/>
          <w:szCs w:val="24"/>
        </w:rPr>
      </w:pPr>
      <w:r w:rsidRPr="00BC1A22">
        <w:rPr>
          <w:sz w:val="24"/>
          <w:szCs w:val="24"/>
        </w:rPr>
        <w:t>15</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ab"/>
        <w:framePr w:wrap="none" w:vAnchor="page" w:hAnchor="page" w:x="4731" w:y="835"/>
        <w:shd w:val="clear" w:color="auto" w:fill="auto"/>
        <w:spacing w:line="220" w:lineRule="exact"/>
        <w:ind w:left="20"/>
        <w:rPr>
          <w:sz w:val="24"/>
          <w:szCs w:val="24"/>
        </w:rPr>
      </w:pPr>
      <w:r w:rsidRPr="00BC1A22">
        <w:rPr>
          <w:sz w:val="24"/>
          <w:szCs w:val="24"/>
        </w:rPr>
        <w:lastRenderedPageBreak/>
        <w:t>ТЕОРЕТИЧЕСКАЯ ПОДГОТОВКА</w:t>
      </w:r>
    </w:p>
    <w:p w:rsidR="00C039A2" w:rsidRPr="00BC1A22" w:rsidRDefault="00106963">
      <w:pPr>
        <w:pStyle w:val="3"/>
        <w:framePr w:w="10056" w:h="1650" w:hRule="exact" w:wrap="none" w:vAnchor="page" w:hAnchor="page" w:x="939" w:y="1391"/>
        <w:shd w:val="clear" w:color="auto" w:fill="auto"/>
        <w:spacing w:after="0" w:line="317" w:lineRule="exact"/>
        <w:ind w:left="280" w:firstLine="280"/>
        <w:jc w:val="both"/>
        <w:rPr>
          <w:sz w:val="24"/>
          <w:szCs w:val="24"/>
        </w:rPr>
      </w:pPr>
      <w:r w:rsidRPr="00BC1A22">
        <w:rPr>
          <w:sz w:val="24"/>
          <w:szCs w:val="24"/>
        </w:rPr>
        <w:t>Теоретическая подготовка проводится в форме лекций - бесед.</w:t>
      </w:r>
    </w:p>
    <w:p w:rsidR="00C039A2" w:rsidRPr="00BC1A22" w:rsidRDefault="00106963">
      <w:pPr>
        <w:pStyle w:val="3"/>
        <w:framePr w:w="10056" w:h="1650" w:hRule="exact" w:wrap="none" w:vAnchor="page" w:hAnchor="page" w:x="939" w:y="1391"/>
        <w:shd w:val="clear" w:color="auto" w:fill="auto"/>
        <w:spacing w:after="0" w:line="317" w:lineRule="exact"/>
        <w:ind w:left="280" w:right="20" w:firstLine="280"/>
        <w:jc w:val="both"/>
        <w:rPr>
          <w:sz w:val="24"/>
          <w:szCs w:val="24"/>
        </w:rPr>
      </w:pPr>
      <w:r w:rsidRPr="00BC1A22">
        <w:rPr>
          <w:sz w:val="24"/>
          <w:szCs w:val="24"/>
        </w:rPr>
        <w:t>Теоретические знания имеют определенную целевую направленность, вырабатывать у обучающихся умение использовать полученные знания на практике в условиях тренировочных занятий. При проведении теоретических занятий учитывается возраст занимающихся, материал излагается в доступной форме.</w:t>
      </w:r>
    </w:p>
    <w:tbl>
      <w:tblPr>
        <w:tblOverlap w:val="never"/>
        <w:tblW w:w="0" w:type="auto"/>
        <w:tblLayout w:type="fixed"/>
        <w:tblCellMar>
          <w:left w:w="10" w:type="dxa"/>
          <w:right w:w="10" w:type="dxa"/>
        </w:tblCellMar>
        <w:tblLook w:val="0000" w:firstRow="0" w:lastRow="0" w:firstColumn="0" w:lastColumn="0" w:noHBand="0" w:noVBand="0"/>
      </w:tblPr>
      <w:tblGrid>
        <w:gridCol w:w="682"/>
        <w:gridCol w:w="2126"/>
        <w:gridCol w:w="7238"/>
      </w:tblGrid>
      <w:tr w:rsidR="00C039A2" w:rsidRPr="00BC1A22">
        <w:trPr>
          <w:trHeight w:hRule="exact" w:val="653"/>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120" w:line="210" w:lineRule="exact"/>
              <w:ind w:left="120" w:firstLine="0"/>
              <w:rPr>
                <w:sz w:val="24"/>
                <w:szCs w:val="24"/>
              </w:rPr>
            </w:pPr>
            <w:r w:rsidRPr="00BC1A22">
              <w:rPr>
                <w:rStyle w:val="25"/>
                <w:sz w:val="24"/>
                <w:szCs w:val="24"/>
              </w:rPr>
              <w:t>№</w:t>
            </w:r>
          </w:p>
          <w:p w:rsidR="00C039A2" w:rsidRPr="00BC1A22" w:rsidRDefault="00106963">
            <w:pPr>
              <w:pStyle w:val="3"/>
              <w:framePr w:w="10046" w:h="11966" w:wrap="none" w:vAnchor="page" w:hAnchor="page" w:x="944" w:y="3675"/>
              <w:shd w:val="clear" w:color="auto" w:fill="auto"/>
              <w:spacing w:before="120" w:after="0" w:line="210" w:lineRule="exact"/>
              <w:ind w:left="120" w:firstLine="0"/>
              <w:rPr>
                <w:sz w:val="24"/>
                <w:szCs w:val="24"/>
              </w:rPr>
            </w:pPr>
            <w:r w:rsidRPr="00BC1A22">
              <w:rPr>
                <w:rStyle w:val="25"/>
                <w:sz w:val="24"/>
                <w:szCs w:val="24"/>
              </w:rPr>
              <w:t>п/п</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firstLine="0"/>
              <w:jc w:val="both"/>
              <w:rPr>
                <w:sz w:val="24"/>
                <w:szCs w:val="24"/>
              </w:rPr>
            </w:pPr>
            <w:r w:rsidRPr="00BC1A22">
              <w:rPr>
                <w:rStyle w:val="25"/>
                <w:sz w:val="24"/>
                <w:szCs w:val="24"/>
              </w:rPr>
              <w:t>Название темы</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firstLine="0"/>
              <w:jc w:val="center"/>
              <w:rPr>
                <w:sz w:val="24"/>
                <w:szCs w:val="24"/>
              </w:rPr>
            </w:pPr>
            <w:r w:rsidRPr="00BC1A22">
              <w:rPr>
                <w:rStyle w:val="25"/>
                <w:sz w:val="24"/>
                <w:szCs w:val="24"/>
              </w:rPr>
              <w:t>Краткое содержание</w:t>
            </w:r>
          </w:p>
        </w:tc>
      </w:tr>
      <w:tr w:rsidR="00C039A2" w:rsidRPr="00BC1A22">
        <w:trPr>
          <w:trHeight w:hRule="exact" w:val="1618"/>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1</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Правила</w:t>
            </w:r>
          </w:p>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техники</w:t>
            </w:r>
          </w:p>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безопасности</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Соблюдение правил техники безопас</w:t>
            </w:r>
            <w:r w:rsidR="008E160F">
              <w:rPr>
                <w:rStyle w:val="25"/>
                <w:sz w:val="24"/>
                <w:szCs w:val="24"/>
              </w:rPr>
              <w:t xml:space="preserve">ности при занятиях борьбой </w:t>
            </w:r>
            <w:r w:rsidRPr="00BC1A22">
              <w:rPr>
                <w:rStyle w:val="25"/>
                <w:sz w:val="24"/>
                <w:szCs w:val="24"/>
              </w:rPr>
              <w:t>; Соблюдение правил техники безопасности в зале ОФП; Соблюдение правил техники безопасности при выезде на соревнования; УТС; Соблюдение правил техники безопасности во время классификационных соревнований «Открытый ковер».</w:t>
            </w:r>
          </w:p>
        </w:tc>
      </w:tr>
      <w:tr w:rsidR="00C039A2" w:rsidRPr="00BC1A22">
        <w:trPr>
          <w:trHeight w:hRule="exact" w:val="1286"/>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2</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И</w:t>
            </w:r>
            <w:r w:rsidR="00E51A62">
              <w:rPr>
                <w:rStyle w:val="25"/>
                <w:sz w:val="24"/>
                <w:szCs w:val="24"/>
              </w:rPr>
              <w:t xml:space="preserve">стория и сведения о вольной борьбе </w:t>
            </w:r>
            <w:r w:rsidRPr="00BC1A22">
              <w:rPr>
                <w:rStyle w:val="25"/>
                <w:sz w:val="24"/>
                <w:szCs w:val="24"/>
              </w:rPr>
              <w:t>, история школы</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left="120" w:firstLine="0"/>
              <w:rPr>
                <w:sz w:val="24"/>
                <w:szCs w:val="24"/>
              </w:rPr>
            </w:pPr>
            <w:r w:rsidRPr="00BC1A22">
              <w:rPr>
                <w:rStyle w:val="25"/>
                <w:sz w:val="24"/>
                <w:szCs w:val="24"/>
              </w:rPr>
              <w:t>О</w:t>
            </w:r>
            <w:r w:rsidR="008E160F">
              <w:rPr>
                <w:rStyle w:val="25"/>
                <w:sz w:val="24"/>
                <w:szCs w:val="24"/>
              </w:rPr>
              <w:t xml:space="preserve">снование и развитие вольной борьбы </w:t>
            </w:r>
            <w:r w:rsidRPr="00BC1A22">
              <w:rPr>
                <w:rStyle w:val="25"/>
                <w:sz w:val="24"/>
                <w:szCs w:val="24"/>
              </w:rPr>
              <w:t>; Выдающиеся спортсмены в этом виде спорта; Прав</w:t>
            </w:r>
            <w:r w:rsidR="00E51A62">
              <w:rPr>
                <w:rStyle w:val="25"/>
                <w:sz w:val="24"/>
                <w:szCs w:val="24"/>
              </w:rPr>
              <w:t xml:space="preserve">ила соревнований по вольной борьбе </w:t>
            </w:r>
            <w:r w:rsidRPr="00BC1A22">
              <w:rPr>
                <w:rStyle w:val="25"/>
                <w:sz w:val="24"/>
                <w:szCs w:val="24"/>
              </w:rPr>
              <w:t>. Участие спортсменов школы в крупных соревнованиях;</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Ведущ</w:t>
            </w:r>
            <w:r w:rsidR="005C7B1B">
              <w:rPr>
                <w:rStyle w:val="25"/>
                <w:sz w:val="24"/>
                <w:szCs w:val="24"/>
              </w:rPr>
              <w:t>ие спортсмены школы (МС,КМС)</w:t>
            </w:r>
            <w:r w:rsidRPr="00BC1A22">
              <w:rPr>
                <w:rStyle w:val="25"/>
                <w:sz w:val="24"/>
                <w:szCs w:val="24"/>
              </w:rPr>
              <w:t>.</w:t>
            </w:r>
          </w:p>
        </w:tc>
      </w:tr>
      <w:tr w:rsidR="00C039A2" w:rsidRPr="00BC1A22">
        <w:trPr>
          <w:trHeight w:hRule="exact" w:val="1291"/>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3</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22" w:lineRule="exact"/>
              <w:ind w:left="120" w:firstLine="0"/>
              <w:rPr>
                <w:sz w:val="24"/>
                <w:szCs w:val="24"/>
              </w:rPr>
            </w:pPr>
            <w:r w:rsidRPr="00BC1A22">
              <w:rPr>
                <w:rStyle w:val="25"/>
                <w:sz w:val="24"/>
                <w:szCs w:val="24"/>
              </w:rPr>
              <w:t>Нормативные документы и символика государства</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22" w:lineRule="exact"/>
              <w:ind w:left="120" w:firstLine="0"/>
              <w:rPr>
                <w:sz w:val="24"/>
                <w:szCs w:val="24"/>
              </w:rPr>
            </w:pPr>
            <w:r w:rsidRPr="00BC1A22">
              <w:rPr>
                <w:rStyle w:val="25"/>
                <w:sz w:val="24"/>
                <w:szCs w:val="24"/>
              </w:rPr>
              <w:t>Знакомство с правилами внутреннего распорядка; Правила обучающихся; Знакомство с Уставом школы; Символы и атрибуты государства РФ</w:t>
            </w:r>
          </w:p>
        </w:tc>
      </w:tr>
      <w:tr w:rsidR="00C039A2" w:rsidRPr="00BC1A22">
        <w:trPr>
          <w:trHeight w:hRule="exact" w:val="1296"/>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4</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180" w:line="210" w:lineRule="exact"/>
              <w:ind w:firstLine="0"/>
              <w:jc w:val="both"/>
              <w:rPr>
                <w:sz w:val="24"/>
                <w:szCs w:val="24"/>
              </w:rPr>
            </w:pPr>
            <w:r w:rsidRPr="00BC1A22">
              <w:rPr>
                <w:rStyle w:val="25"/>
                <w:sz w:val="24"/>
                <w:szCs w:val="24"/>
              </w:rPr>
              <w:t>Предупреждение</w:t>
            </w:r>
          </w:p>
          <w:p w:rsidR="00C039A2" w:rsidRPr="00BC1A22" w:rsidRDefault="00106963">
            <w:pPr>
              <w:pStyle w:val="3"/>
              <w:framePr w:w="10046" w:h="11966" w:wrap="none" w:vAnchor="page" w:hAnchor="page" w:x="944" w:y="3675"/>
              <w:shd w:val="clear" w:color="auto" w:fill="auto"/>
              <w:spacing w:before="180" w:after="0" w:line="210" w:lineRule="exact"/>
              <w:ind w:firstLine="0"/>
              <w:jc w:val="both"/>
              <w:rPr>
                <w:sz w:val="24"/>
                <w:szCs w:val="24"/>
              </w:rPr>
            </w:pPr>
            <w:r w:rsidRPr="00BC1A22">
              <w:rPr>
                <w:rStyle w:val="25"/>
                <w:sz w:val="24"/>
                <w:szCs w:val="24"/>
              </w:rPr>
              <w:t>травматизма</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left="120" w:firstLine="0"/>
              <w:rPr>
                <w:sz w:val="24"/>
                <w:szCs w:val="24"/>
              </w:rPr>
            </w:pPr>
            <w:r w:rsidRPr="00BC1A22">
              <w:rPr>
                <w:rStyle w:val="25"/>
                <w:sz w:val="24"/>
                <w:szCs w:val="24"/>
              </w:rPr>
              <w:t>Понятие о травмах и их причинах; Предотвращение травматизма, правильное выполнение технических действий, приемов страховки и самостраховки, правильная экипировка спортсменов и т.д.; Оказание первой медицинской помощи и др.</w:t>
            </w:r>
          </w:p>
        </w:tc>
      </w:tr>
      <w:tr w:rsidR="00C039A2" w:rsidRPr="00BC1A22">
        <w:trPr>
          <w:trHeight w:hRule="exact" w:val="970"/>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5</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Врачебный</w:t>
            </w:r>
          </w:p>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контроль.</w:t>
            </w:r>
          </w:p>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Самоконтроль</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22" w:lineRule="exact"/>
              <w:ind w:left="120" w:firstLine="0"/>
              <w:rPr>
                <w:sz w:val="24"/>
                <w:szCs w:val="24"/>
              </w:rPr>
            </w:pPr>
            <w:r w:rsidRPr="00BC1A22">
              <w:rPr>
                <w:rStyle w:val="25"/>
                <w:sz w:val="24"/>
                <w:szCs w:val="24"/>
              </w:rPr>
              <w:t>Значение врачебного контроля при занятиях борьбой; Сущность самоконтроля и его роль в занятиях спортом. Его формы и содержания и др.</w:t>
            </w:r>
          </w:p>
        </w:tc>
      </w:tr>
      <w:tr w:rsidR="00C039A2" w:rsidRPr="00BC1A22">
        <w:trPr>
          <w:trHeight w:hRule="exact" w:val="1291"/>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6</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firstLine="0"/>
              <w:jc w:val="both"/>
              <w:rPr>
                <w:sz w:val="24"/>
                <w:szCs w:val="24"/>
              </w:rPr>
            </w:pPr>
            <w:r w:rsidRPr="00BC1A22">
              <w:rPr>
                <w:rStyle w:val="25"/>
                <w:sz w:val="24"/>
                <w:szCs w:val="24"/>
              </w:rPr>
              <w:t>Гигиена</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left="120" w:firstLine="0"/>
              <w:rPr>
                <w:sz w:val="24"/>
                <w:szCs w:val="24"/>
              </w:rPr>
            </w:pPr>
            <w:r w:rsidRPr="00BC1A22">
              <w:rPr>
                <w:rStyle w:val="25"/>
                <w:sz w:val="24"/>
                <w:szCs w:val="24"/>
              </w:rPr>
              <w:t>Соблюдение санитарно-гигиенических норм; Л</w:t>
            </w:r>
            <w:r w:rsidR="00BE4708">
              <w:rPr>
                <w:rStyle w:val="25"/>
                <w:sz w:val="24"/>
                <w:szCs w:val="24"/>
              </w:rPr>
              <w:t>ичная и общественная гигиена. Г</w:t>
            </w:r>
            <w:r w:rsidRPr="00BC1A22">
              <w:rPr>
                <w:rStyle w:val="25"/>
                <w:sz w:val="24"/>
                <w:szCs w:val="24"/>
              </w:rPr>
              <w:t>игиенические требования к спортивной форме; Режим питания спортсмена; Соблюдение рационального режима дня с учетом занятий в М</w:t>
            </w:r>
            <w:r w:rsidR="00E51A62">
              <w:rPr>
                <w:rStyle w:val="25"/>
                <w:sz w:val="24"/>
                <w:szCs w:val="24"/>
              </w:rPr>
              <w:t>БОУ ДОД ДЮСШ№ 10</w:t>
            </w:r>
            <w:r w:rsidRPr="00BC1A22">
              <w:rPr>
                <w:rStyle w:val="25"/>
                <w:sz w:val="24"/>
                <w:szCs w:val="24"/>
              </w:rPr>
              <w:t xml:space="preserve"> и др.</w:t>
            </w:r>
          </w:p>
        </w:tc>
      </w:tr>
      <w:tr w:rsidR="00C039A2" w:rsidRPr="00BC1A22">
        <w:trPr>
          <w:trHeight w:hRule="exact" w:val="1291"/>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7</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Основные</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средства</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спортивной</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тренировки</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22" w:lineRule="exact"/>
              <w:ind w:firstLine="0"/>
              <w:jc w:val="both"/>
              <w:rPr>
                <w:sz w:val="24"/>
                <w:szCs w:val="24"/>
              </w:rPr>
            </w:pPr>
            <w:r w:rsidRPr="00BC1A22">
              <w:rPr>
                <w:rStyle w:val="25"/>
                <w:sz w:val="24"/>
                <w:szCs w:val="24"/>
              </w:rPr>
              <w:t>Физические упражнения;</w:t>
            </w:r>
          </w:p>
          <w:p w:rsidR="00C039A2" w:rsidRPr="00BC1A22" w:rsidRDefault="00106963">
            <w:pPr>
              <w:pStyle w:val="3"/>
              <w:framePr w:w="10046" w:h="11966" w:wrap="none" w:vAnchor="page" w:hAnchor="page" w:x="944" w:y="3675"/>
              <w:shd w:val="clear" w:color="auto" w:fill="auto"/>
              <w:spacing w:after="0" w:line="322" w:lineRule="exact"/>
              <w:ind w:left="120" w:firstLine="0"/>
              <w:rPr>
                <w:sz w:val="24"/>
                <w:szCs w:val="24"/>
              </w:rPr>
            </w:pPr>
            <w:r w:rsidRPr="00BC1A22">
              <w:rPr>
                <w:rStyle w:val="25"/>
                <w:sz w:val="24"/>
                <w:szCs w:val="24"/>
              </w:rPr>
              <w:t>Подготовительные, общеразвивающие и специальные средства разносторонней тренировки.</w:t>
            </w:r>
          </w:p>
        </w:tc>
      </w:tr>
      <w:tr w:rsidR="00C039A2" w:rsidRPr="00BC1A22">
        <w:trPr>
          <w:trHeight w:hRule="exact" w:val="970"/>
        </w:trPr>
        <w:tc>
          <w:tcPr>
            <w:tcW w:w="682"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8</w:t>
            </w:r>
          </w:p>
        </w:tc>
        <w:tc>
          <w:tcPr>
            <w:tcW w:w="2126" w:type="dxa"/>
            <w:tcBorders>
              <w:top w:val="single" w:sz="4" w:space="0" w:color="auto"/>
              <w:lef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180" w:line="210" w:lineRule="exact"/>
              <w:ind w:firstLine="0"/>
              <w:jc w:val="both"/>
              <w:rPr>
                <w:sz w:val="24"/>
                <w:szCs w:val="24"/>
              </w:rPr>
            </w:pPr>
            <w:r w:rsidRPr="00BC1A22">
              <w:rPr>
                <w:rStyle w:val="25"/>
                <w:sz w:val="24"/>
                <w:szCs w:val="24"/>
              </w:rPr>
              <w:t>Физическая</w:t>
            </w:r>
          </w:p>
          <w:p w:rsidR="00C039A2" w:rsidRPr="00BC1A22" w:rsidRDefault="00106963">
            <w:pPr>
              <w:pStyle w:val="3"/>
              <w:framePr w:w="10046" w:h="11966" w:wrap="none" w:vAnchor="page" w:hAnchor="page" w:x="944" w:y="3675"/>
              <w:shd w:val="clear" w:color="auto" w:fill="auto"/>
              <w:spacing w:before="180" w:after="0" w:line="210" w:lineRule="exact"/>
              <w:ind w:firstLine="0"/>
              <w:jc w:val="both"/>
              <w:rPr>
                <w:sz w:val="24"/>
                <w:szCs w:val="24"/>
              </w:rPr>
            </w:pPr>
            <w:r w:rsidRPr="00BC1A22">
              <w:rPr>
                <w:rStyle w:val="25"/>
                <w:sz w:val="24"/>
                <w:szCs w:val="24"/>
              </w:rPr>
              <w:t>подготовка</w:t>
            </w:r>
          </w:p>
        </w:tc>
        <w:tc>
          <w:tcPr>
            <w:tcW w:w="7238"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Понятие о физической подготовке;</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Краткая характеристика основных физических качеств, особенности их развития; Закаливание организма.</w:t>
            </w:r>
          </w:p>
        </w:tc>
      </w:tr>
      <w:tr w:rsidR="00C039A2" w:rsidRPr="00BC1A22">
        <w:trPr>
          <w:trHeight w:hRule="exact" w:val="1301"/>
        </w:trPr>
        <w:tc>
          <w:tcPr>
            <w:tcW w:w="68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210" w:lineRule="exact"/>
              <w:ind w:left="280" w:firstLine="0"/>
              <w:rPr>
                <w:sz w:val="24"/>
                <w:szCs w:val="24"/>
              </w:rPr>
            </w:pPr>
            <w:r w:rsidRPr="00BC1A22">
              <w:rPr>
                <w:rStyle w:val="25"/>
                <w:sz w:val="24"/>
                <w:szCs w:val="24"/>
              </w:rPr>
              <w:t>9</w:t>
            </w:r>
          </w:p>
        </w:tc>
        <w:tc>
          <w:tcPr>
            <w:tcW w:w="2126"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Единая</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всероссийская</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спортивная</w:t>
            </w:r>
          </w:p>
          <w:p w:rsidR="00C039A2" w:rsidRPr="00BC1A22" w:rsidRDefault="00106963">
            <w:pPr>
              <w:pStyle w:val="3"/>
              <w:framePr w:w="10046" w:h="11966" w:wrap="none" w:vAnchor="page" w:hAnchor="page" w:x="944" w:y="3675"/>
              <w:shd w:val="clear" w:color="auto" w:fill="auto"/>
              <w:spacing w:after="0" w:line="317" w:lineRule="exact"/>
              <w:ind w:firstLine="0"/>
              <w:jc w:val="both"/>
              <w:rPr>
                <w:sz w:val="24"/>
                <w:szCs w:val="24"/>
              </w:rPr>
            </w:pPr>
            <w:r w:rsidRPr="00BC1A22">
              <w:rPr>
                <w:rStyle w:val="25"/>
                <w:sz w:val="24"/>
                <w:szCs w:val="24"/>
              </w:rPr>
              <w:t>классификация</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046" w:h="11966" w:wrap="none" w:vAnchor="page" w:hAnchor="page" w:x="944" w:y="3675"/>
              <w:shd w:val="clear" w:color="auto" w:fill="auto"/>
              <w:spacing w:after="120" w:line="210" w:lineRule="exact"/>
              <w:ind w:firstLine="0"/>
              <w:jc w:val="both"/>
              <w:rPr>
                <w:sz w:val="24"/>
                <w:szCs w:val="24"/>
              </w:rPr>
            </w:pPr>
            <w:r w:rsidRPr="00BC1A22">
              <w:rPr>
                <w:rStyle w:val="25"/>
                <w:sz w:val="24"/>
                <w:szCs w:val="24"/>
              </w:rPr>
              <w:t>Основные сведения о ЕВСК;</w:t>
            </w:r>
          </w:p>
          <w:p w:rsidR="00C039A2" w:rsidRPr="00BC1A22" w:rsidRDefault="00106963">
            <w:pPr>
              <w:pStyle w:val="3"/>
              <w:framePr w:w="10046" w:h="11966" w:wrap="none" w:vAnchor="page" w:hAnchor="page" w:x="944" w:y="3675"/>
              <w:shd w:val="clear" w:color="auto" w:fill="auto"/>
              <w:spacing w:before="120" w:after="0" w:line="210" w:lineRule="exact"/>
              <w:ind w:firstLine="0"/>
              <w:jc w:val="both"/>
              <w:rPr>
                <w:sz w:val="24"/>
                <w:szCs w:val="24"/>
              </w:rPr>
            </w:pPr>
            <w:r w:rsidRPr="00BC1A22">
              <w:rPr>
                <w:rStyle w:val="25"/>
                <w:sz w:val="24"/>
                <w:szCs w:val="24"/>
              </w:rPr>
              <w:t>Условия выполнения требований и норм ЕВСК.</w:t>
            </w:r>
          </w:p>
        </w:tc>
      </w:tr>
    </w:tbl>
    <w:p w:rsidR="00C039A2" w:rsidRPr="00BC1A22" w:rsidRDefault="00106963">
      <w:pPr>
        <w:pStyle w:val="24"/>
        <w:framePr w:wrap="none" w:vAnchor="page" w:hAnchor="page" w:x="10784" w:y="15823"/>
        <w:shd w:val="clear" w:color="auto" w:fill="auto"/>
        <w:spacing w:line="180" w:lineRule="exact"/>
        <w:ind w:left="20"/>
        <w:rPr>
          <w:sz w:val="24"/>
          <w:szCs w:val="24"/>
        </w:rPr>
      </w:pPr>
      <w:r w:rsidRPr="00BC1A22">
        <w:rPr>
          <w:sz w:val="24"/>
          <w:szCs w:val="24"/>
        </w:rPr>
        <w:t>16</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ab"/>
        <w:framePr w:wrap="none" w:vAnchor="page" w:hAnchor="page" w:x="1311" w:y="814"/>
        <w:shd w:val="clear" w:color="auto" w:fill="auto"/>
        <w:spacing w:line="220" w:lineRule="exact"/>
        <w:ind w:left="20"/>
        <w:rPr>
          <w:sz w:val="24"/>
          <w:szCs w:val="24"/>
        </w:rPr>
      </w:pPr>
      <w:r w:rsidRPr="00BC1A22">
        <w:rPr>
          <w:sz w:val="24"/>
          <w:szCs w:val="24"/>
        </w:rPr>
        <w:lastRenderedPageBreak/>
        <w:t>ВОСПИТАТЕЛЬНАЯ РАБОТА И ПСИХОЛОГИЧЕСКАЯ ПОДГОТОВКА СПОРТС</w:t>
      </w:r>
      <w:r w:rsidRPr="00BC1A22">
        <w:rPr>
          <w:rStyle w:val="ac"/>
          <w:bCs/>
          <w:sz w:val="24"/>
          <w:szCs w:val="24"/>
          <w:u w:val="none"/>
        </w:rPr>
        <w:t>МЕН</w:t>
      </w:r>
      <w:r w:rsidRPr="00BC1A22">
        <w:rPr>
          <w:sz w:val="24"/>
          <w:szCs w:val="24"/>
        </w:rPr>
        <w:t>ОВ</w:t>
      </w:r>
    </w:p>
    <w:p w:rsidR="00C039A2" w:rsidRPr="00BC1A22" w:rsidRDefault="00106963" w:rsidP="00BC1A22">
      <w:pPr>
        <w:pStyle w:val="3"/>
        <w:framePr w:w="9936" w:h="13978" w:hRule="exact" w:wrap="none" w:vAnchor="page" w:hAnchor="page" w:x="999" w:y="1222"/>
        <w:shd w:val="clear" w:color="auto" w:fill="auto"/>
        <w:spacing w:after="0"/>
        <w:ind w:left="20" w:right="60" w:firstLine="720"/>
        <w:rPr>
          <w:sz w:val="24"/>
          <w:szCs w:val="24"/>
        </w:rPr>
      </w:pPr>
      <w:r w:rsidRPr="00BC1A22">
        <w:rPr>
          <w:sz w:val="24"/>
          <w:szCs w:val="24"/>
        </w:rPr>
        <w:t>Важную роль в нравственном воспитании юных спортсменов играет спортивная деятельность. Важным условием успешной работы с юными спортсменами является качество воспитательных воздействий, направленных на формирование личности.</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Центральной фигурой, во всей воспитательной работе является тренер-преподаватель. В целях эффективности воспитания тренеру- преподавателю необходимо организовать тренировочный процесс так, чтобы ставить перед юными спортсменами задачи ощутимого двигательного и интеллектуального совершенствования.</w:t>
      </w:r>
    </w:p>
    <w:p w:rsidR="00C039A2" w:rsidRPr="00BC1A22" w:rsidRDefault="00106963" w:rsidP="00BC1A22">
      <w:pPr>
        <w:pStyle w:val="3"/>
        <w:framePr w:w="9936" w:h="13978" w:hRule="exact" w:wrap="none" w:vAnchor="page" w:hAnchor="page" w:x="999" w:y="1222"/>
        <w:shd w:val="clear" w:color="auto" w:fill="auto"/>
        <w:spacing w:after="0" w:line="317" w:lineRule="exact"/>
        <w:ind w:left="20" w:firstLine="720"/>
        <w:rPr>
          <w:sz w:val="24"/>
          <w:szCs w:val="24"/>
        </w:rPr>
      </w:pPr>
      <w:r w:rsidRPr="00BC1A22">
        <w:rPr>
          <w:sz w:val="24"/>
          <w:szCs w:val="24"/>
        </w:rPr>
        <w:t>Основа воспитательного воздействия - пример тренера-преподавателя.</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rPr>
          <w:sz w:val="24"/>
          <w:szCs w:val="24"/>
        </w:rPr>
      </w:pPr>
      <w:r w:rsidRPr="00BC1A22">
        <w:rPr>
          <w:sz w:val="24"/>
          <w:szCs w:val="24"/>
        </w:rPr>
        <w:t>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Главной задачей в занятиях с юными спортсменами является воспитание высоких моральных качеств, преданности России, чувства коллективизма, дисциплинированности и трудолюбия.</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rPr>
          <w:sz w:val="24"/>
          <w:szCs w:val="24"/>
        </w:rPr>
      </w:pPr>
      <w:r w:rsidRPr="00BC1A22">
        <w:rPr>
          <w:sz w:val="24"/>
          <w:szCs w:val="24"/>
        </w:rPr>
        <w:t>С первых дней занятий следует начинать воспитание дисциплинированности и спортивного трудолюбия.</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Ведущее место в формировании нравственного сознания юных спортсменов принадлежит методам убеждения, поощрения (одобрения, похвалы), наказания (замечание, устные выговор, разбор поступка).</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Спортивный коллектив - важный фактор нравственного формирования личности. В решении задач по сплочению коллектива целесообразно включать в работу проведение походов, вечеров отдыха, оформление стенгазет и другие формы работ.</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Не менее важная задача в деятельности педагога - воспитание волевых качеств. Волевые качества формируются в процессе сознательного преодоления трудностей. Для их преодоления используются необычные для юного спортсмена волевые напряжения. Поэтому одним из методов воспитания волевых качеств является метод постепенного усложнения задач, также эффективным средством являются систематические занятия и участие в соревнованиях.</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rPr>
          <w:sz w:val="24"/>
          <w:szCs w:val="24"/>
        </w:rPr>
      </w:pPr>
      <w:r w:rsidRPr="00BC1A22">
        <w:rPr>
          <w:sz w:val="24"/>
          <w:szCs w:val="24"/>
        </w:rPr>
        <w:t>Основными задачами психологической подготовки является привитие устойчивого интереса к занятиям спортом. Формирование установки на тренировочную деятельность.</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На этапе начальной подготовки важнейшей задачей является формирование спортивного интереса, дисциплины, образного мышления, психосенсорных процессов. Огромную роль играет мотивация спортсмена на достижение определенного результата. Для воспитания способностей преодолевать объективные трудности, связанные с утомлением, необходимо моделировать эти состояния в учебно-тренировочном процессе, включая в занятия дополни</w:t>
      </w:r>
      <w:r w:rsidRPr="00BC1A22">
        <w:rPr>
          <w:sz w:val="24"/>
          <w:szCs w:val="24"/>
        </w:rPr>
        <w:softHyphen/>
        <w:t>тельные задания при ярко выраженной усталости.</w:t>
      </w:r>
    </w:p>
    <w:p w:rsidR="00C039A2" w:rsidRPr="00BC1A22" w:rsidRDefault="00106963" w:rsidP="00BC1A22">
      <w:pPr>
        <w:pStyle w:val="3"/>
        <w:framePr w:w="9936" w:h="13978" w:hRule="exact" w:wrap="none" w:vAnchor="page" w:hAnchor="page" w:x="999" w:y="1222"/>
        <w:shd w:val="clear" w:color="auto" w:fill="auto"/>
        <w:spacing w:after="0" w:line="317" w:lineRule="exact"/>
        <w:ind w:left="20" w:right="60" w:firstLine="720"/>
        <w:jc w:val="both"/>
        <w:rPr>
          <w:sz w:val="24"/>
          <w:szCs w:val="24"/>
        </w:rPr>
      </w:pPr>
      <w:r w:rsidRPr="00BC1A22">
        <w:rPr>
          <w:sz w:val="24"/>
          <w:szCs w:val="24"/>
        </w:rPr>
        <w:t>Борьба с субъективными трудностями предполагает целенаправленные воздействия на укрепление у юных спортсменов уверенности в своих силах. Выполнение сложных тренировочных заданий и освоение трудных упражнений вызывает у спортсмена положительные эмоции, переживания, чувство удовлетворения, дает уверенность в своих силах. Поэтому важно, чтобы спортсмены заканчивали определенный этап тренировки с выраженными положительными показателями.</w:t>
      </w:r>
    </w:p>
    <w:p w:rsidR="00C039A2" w:rsidRPr="00BC1A22" w:rsidRDefault="00106963">
      <w:pPr>
        <w:pStyle w:val="24"/>
        <w:framePr w:wrap="none" w:vAnchor="page" w:hAnchor="page" w:x="10724" w:y="15794"/>
        <w:shd w:val="clear" w:color="auto" w:fill="auto"/>
        <w:spacing w:line="180" w:lineRule="exact"/>
        <w:ind w:left="20"/>
        <w:rPr>
          <w:sz w:val="24"/>
          <w:szCs w:val="24"/>
        </w:rPr>
      </w:pPr>
      <w:r w:rsidRPr="00BC1A22">
        <w:rPr>
          <w:sz w:val="24"/>
          <w:szCs w:val="24"/>
        </w:rPr>
        <w:t>17</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rap="none" w:vAnchor="page" w:hAnchor="page" w:x="993" w:y="850"/>
        <w:shd w:val="clear" w:color="auto" w:fill="auto"/>
        <w:spacing w:after="0" w:line="210" w:lineRule="exact"/>
        <w:ind w:left="2160"/>
        <w:rPr>
          <w:sz w:val="24"/>
          <w:szCs w:val="24"/>
        </w:rPr>
      </w:pPr>
      <w:r w:rsidRPr="00BC1A22">
        <w:rPr>
          <w:sz w:val="24"/>
          <w:szCs w:val="24"/>
        </w:rPr>
        <w:lastRenderedPageBreak/>
        <w:t>ВОССТАНОВИТЕЛЬНЫЕ СРЕДСТВА И МЕРОПРИЯТИЯ</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спортсменов.</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Выбор средств воспитания определяется возрастом, квалификацией, индивидуальными особенностями спортсменов, этапом подготовки, задачами тренировочного процесса.</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На начальных этапах восстановление работоспособности происходит естественным путем, чередованием тренировочных дней и дней отдыха.</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Из дополнительных средств восстановления рекомендуется систематическое применение водных процедур, гигиенического закаливания, витаминизация с учетом сезонных изменений, режим дня и питание.</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В учебно-тренировочных группах и группах спортивного совершенствования и высшего спортивного мастерства применяется значительно более широкий арсенал восстановительных мероприятий. Помимо педагогических средств, широко используются психологические средства и медико-биологические.</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Из психологических средств педагогические методы внушения, специальные дыхательные упражнения, отвлекающие беседы</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Из медико-биологических средств: ви</w:t>
      </w:r>
      <w:r w:rsidR="008E160F">
        <w:rPr>
          <w:sz w:val="24"/>
          <w:szCs w:val="24"/>
        </w:rPr>
        <w:t xml:space="preserve">таминизация, гидротерапия, </w:t>
      </w:r>
      <w:r w:rsidRPr="00BC1A22">
        <w:rPr>
          <w:sz w:val="24"/>
          <w:szCs w:val="24"/>
        </w:rPr>
        <w:t xml:space="preserve"> баня, сауна, физиотерапия.</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Дополнительными педагогическими средствами могут быть переключения с одного вида деятельности на другой, чередование тренировочных нагрузок различного объема и интенсивности, изменение характера нагрузок и отдыха, и их продолжительности.</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На данных этапах подготовки необходимо комплексное применение всех средств восстановления.</w:t>
      </w:r>
    </w:p>
    <w:p w:rsidR="00C039A2" w:rsidRPr="00BC1A22" w:rsidRDefault="00106963" w:rsidP="00BC1A22">
      <w:pPr>
        <w:pStyle w:val="3"/>
        <w:framePr w:w="9926" w:h="9643" w:hRule="exact" w:wrap="none" w:vAnchor="page" w:hAnchor="page" w:x="993" w:y="1399"/>
        <w:shd w:val="clear" w:color="auto" w:fill="auto"/>
        <w:spacing w:after="0" w:line="317" w:lineRule="exact"/>
        <w:ind w:left="20" w:right="20" w:firstLine="700"/>
        <w:jc w:val="both"/>
        <w:rPr>
          <w:sz w:val="24"/>
          <w:szCs w:val="24"/>
        </w:rPr>
      </w:pPr>
      <w:r w:rsidRPr="00BC1A22">
        <w:rPr>
          <w:sz w:val="24"/>
          <w:szCs w:val="24"/>
        </w:rPr>
        <w:t>При выборе восстановительных средств особое внимание следует уделять индивидуальной переносимости тренировочных и соревновательных нагрузок.</w:t>
      </w:r>
    </w:p>
    <w:p w:rsidR="00C039A2" w:rsidRPr="00BC1A22" w:rsidRDefault="00106963">
      <w:pPr>
        <w:pStyle w:val="24"/>
        <w:framePr w:wrap="none" w:vAnchor="page" w:hAnchor="page" w:x="10709" w:y="15831"/>
        <w:shd w:val="clear" w:color="auto" w:fill="auto"/>
        <w:spacing w:line="180" w:lineRule="exact"/>
        <w:ind w:left="20"/>
        <w:rPr>
          <w:sz w:val="24"/>
          <w:szCs w:val="24"/>
        </w:rPr>
      </w:pPr>
      <w:r w:rsidRPr="00BC1A22">
        <w:rPr>
          <w:sz w:val="24"/>
          <w:szCs w:val="24"/>
        </w:rPr>
        <w:t>18</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rap="none" w:vAnchor="page" w:hAnchor="page" w:x="991" w:y="836"/>
        <w:shd w:val="clear" w:color="auto" w:fill="auto"/>
        <w:spacing w:after="0" w:line="210" w:lineRule="exact"/>
        <w:ind w:left="2620"/>
        <w:rPr>
          <w:sz w:val="24"/>
          <w:szCs w:val="24"/>
        </w:rPr>
      </w:pPr>
      <w:r w:rsidRPr="00BC1A22">
        <w:rPr>
          <w:rStyle w:val="32"/>
          <w:b/>
          <w:bCs/>
          <w:sz w:val="24"/>
          <w:szCs w:val="24"/>
          <w:u w:val="none"/>
        </w:rPr>
        <w:lastRenderedPageBreak/>
        <w:t>ИН</w:t>
      </w:r>
      <w:r w:rsidR="009B7E0C">
        <w:rPr>
          <w:sz w:val="24"/>
          <w:szCs w:val="24"/>
        </w:rPr>
        <w:t>СТРУКТОРСКАЯ И СУДЕЙ</w:t>
      </w:r>
      <w:r w:rsidRPr="00BC1A22">
        <w:rPr>
          <w:sz w:val="24"/>
          <w:szCs w:val="24"/>
        </w:rPr>
        <w:t>СКАЯ ПРАКТИКА</w:t>
      </w:r>
    </w:p>
    <w:p w:rsidR="00C039A2" w:rsidRPr="00BC1A22" w:rsidRDefault="00106963" w:rsidP="00BC1A22">
      <w:pPr>
        <w:pStyle w:val="3"/>
        <w:framePr w:w="9931" w:h="7280" w:hRule="exact" w:wrap="none" w:vAnchor="page" w:hAnchor="page" w:x="991" w:y="1427"/>
        <w:shd w:val="clear" w:color="auto" w:fill="auto"/>
        <w:spacing w:after="0" w:line="317" w:lineRule="exact"/>
        <w:ind w:left="20" w:right="40" w:firstLine="700"/>
        <w:jc w:val="both"/>
        <w:rPr>
          <w:sz w:val="24"/>
          <w:szCs w:val="24"/>
        </w:rPr>
      </w:pPr>
      <w:r w:rsidRPr="00BC1A22">
        <w:rPr>
          <w:sz w:val="24"/>
          <w:szCs w:val="24"/>
        </w:rPr>
        <w:t>Одной из задач является подготовка учащихся к роли помощника тренера: организация и руководство группой, показ общеразвивающих и специальных упражнений, контроль за их выполнением, обучение броскам, выведениям из равновесия. Участие в организации и проведении спортивных соревнований в качестве судей, арбитра, помощника секретаря.</w:t>
      </w:r>
    </w:p>
    <w:p w:rsidR="00C039A2" w:rsidRPr="00BC1A22" w:rsidRDefault="00106963" w:rsidP="00BC1A22">
      <w:pPr>
        <w:pStyle w:val="3"/>
        <w:framePr w:w="9931" w:h="7280" w:hRule="exact" w:wrap="none" w:vAnchor="page" w:hAnchor="page" w:x="991" w:y="1427"/>
        <w:shd w:val="clear" w:color="auto" w:fill="auto"/>
        <w:spacing w:after="0" w:line="317" w:lineRule="exact"/>
        <w:ind w:left="20" w:right="40" w:firstLine="700"/>
        <w:jc w:val="both"/>
        <w:rPr>
          <w:sz w:val="24"/>
          <w:szCs w:val="24"/>
        </w:rPr>
      </w:pPr>
      <w:r w:rsidRPr="00BC1A22">
        <w:rPr>
          <w:sz w:val="24"/>
          <w:szCs w:val="24"/>
        </w:rPr>
        <w:t>Работа проводится в форме бесед, семинаров, самостоятельного изучения литературы, практических занятий.</w:t>
      </w:r>
    </w:p>
    <w:p w:rsidR="00C039A2" w:rsidRPr="00BC1A22" w:rsidRDefault="00106963" w:rsidP="00BC1A22">
      <w:pPr>
        <w:pStyle w:val="3"/>
        <w:framePr w:w="9931" w:h="7280" w:hRule="exact" w:wrap="none" w:vAnchor="page" w:hAnchor="page" w:x="991" w:y="1427"/>
        <w:shd w:val="clear" w:color="auto" w:fill="auto"/>
        <w:spacing w:after="0" w:line="317" w:lineRule="exact"/>
        <w:ind w:left="20" w:right="40" w:firstLine="700"/>
        <w:jc w:val="both"/>
        <w:rPr>
          <w:sz w:val="24"/>
          <w:szCs w:val="24"/>
        </w:rPr>
      </w:pPr>
      <w:r w:rsidRPr="00BC1A22">
        <w:rPr>
          <w:sz w:val="24"/>
          <w:szCs w:val="24"/>
        </w:rPr>
        <w:t>Учащиеся учебно-тренировочного этапа должны вл</w:t>
      </w:r>
      <w:r w:rsidR="00E51A62">
        <w:rPr>
          <w:sz w:val="24"/>
          <w:szCs w:val="24"/>
        </w:rPr>
        <w:t>адеть терминологией вольной борьбы</w:t>
      </w:r>
      <w:r w:rsidRPr="00BC1A22">
        <w:rPr>
          <w:sz w:val="24"/>
          <w:szCs w:val="24"/>
        </w:rPr>
        <w:t>, овладеть основными методами построения тренировочного занятия:</w:t>
      </w:r>
    </w:p>
    <w:p w:rsidR="00C039A2" w:rsidRPr="00BC1A22" w:rsidRDefault="00106963" w:rsidP="00BC1A22">
      <w:pPr>
        <w:pStyle w:val="3"/>
        <w:framePr w:w="9931" w:h="7280" w:hRule="exact" w:wrap="none" w:vAnchor="page" w:hAnchor="page" w:x="991" w:y="1427"/>
        <w:numPr>
          <w:ilvl w:val="0"/>
          <w:numId w:val="4"/>
        </w:numPr>
        <w:shd w:val="clear" w:color="auto" w:fill="auto"/>
        <w:tabs>
          <w:tab w:val="left" w:pos="1277"/>
        </w:tabs>
        <w:spacing w:after="0" w:line="317" w:lineRule="exact"/>
        <w:ind w:left="1080" w:firstLine="0"/>
        <w:rPr>
          <w:sz w:val="24"/>
          <w:szCs w:val="24"/>
        </w:rPr>
      </w:pPr>
      <w:r w:rsidRPr="00BC1A22">
        <w:rPr>
          <w:sz w:val="24"/>
          <w:szCs w:val="24"/>
        </w:rPr>
        <w:t>разминка;</w:t>
      </w:r>
    </w:p>
    <w:p w:rsidR="00C039A2" w:rsidRPr="00BC1A22" w:rsidRDefault="00106963" w:rsidP="00BC1A22">
      <w:pPr>
        <w:pStyle w:val="3"/>
        <w:framePr w:w="9931" w:h="7280" w:hRule="exact" w:wrap="none" w:vAnchor="page" w:hAnchor="page" w:x="991" w:y="1427"/>
        <w:numPr>
          <w:ilvl w:val="0"/>
          <w:numId w:val="4"/>
        </w:numPr>
        <w:shd w:val="clear" w:color="auto" w:fill="auto"/>
        <w:tabs>
          <w:tab w:val="left" w:pos="1277"/>
        </w:tabs>
        <w:spacing w:after="0" w:line="317" w:lineRule="exact"/>
        <w:ind w:left="1080" w:firstLine="0"/>
        <w:rPr>
          <w:sz w:val="24"/>
          <w:szCs w:val="24"/>
        </w:rPr>
      </w:pPr>
      <w:r w:rsidRPr="00BC1A22">
        <w:rPr>
          <w:sz w:val="24"/>
          <w:szCs w:val="24"/>
        </w:rPr>
        <w:t>основная часть;</w:t>
      </w:r>
    </w:p>
    <w:p w:rsidR="00C039A2" w:rsidRPr="00BC1A22" w:rsidRDefault="00106963" w:rsidP="00BC1A22">
      <w:pPr>
        <w:pStyle w:val="3"/>
        <w:framePr w:w="9931" w:h="7280" w:hRule="exact" w:wrap="none" w:vAnchor="page" w:hAnchor="page" w:x="991" w:y="1427"/>
        <w:numPr>
          <w:ilvl w:val="0"/>
          <w:numId w:val="4"/>
        </w:numPr>
        <w:shd w:val="clear" w:color="auto" w:fill="auto"/>
        <w:tabs>
          <w:tab w:val="left" w:pos="1267"/>
        </w:tabs>
        <w:spacing w:after="0" w:line="317" w:lineRule="exact"/>
        <w:ind w:left="1080" w:firstLine="0"/>
        <w:rPr>
          <w:sz w:val="24"/>
          <w:szCs w:val="24"/>
        </w:rPr>
      </w:pPr>
      <w:r w:rsidRPr="00BC1A22">
        <w:rPr>
          <w:sz w:val="24"/>
          <w:szCs w:val="24"/>
        </w:rPr>
        <w:t>заключительная часть.</w:t>
      </w:r>
    </w:p>
    <w:p w:rsidR="00C039A2" w:rsidRPr="00BC1A22" w:rsidRDefault="00106963" w:rsidP="00BC1A22">
      <w:pPr>
        <w:pStyle w:val="3"/>
        <w:framePr w:w="9931" w:h="7280" w:hRule="exact" w:wrap="none" w:vAnchor="page" w:hAnchor="page" w:x="991" w:y="1427"/>
        <w:shd w:val="clear" w:color="auto" w:fill="auto"/>
        <w:spacing w:after="0" w:line="317" w:lineRule="exact"/>
        <w:ind w:left="20" w:right="40" w:firstLine="700"/>
        <w:jc w:val="both"/>
        <w:rPr>
          <w:sz w:val="24"/>
          <w:szCs w:val="24"/>
        </w:rPr>
      </w:pPr>
      <w:r w:rsidRPr="00BC1A22">
        <w:rPr>
          <w:sz w:val="24"/>
          <w:szCs w:val="24"/>
        </w:rPr>
        <w:t>Во время учебно-тренировочного занятия тренеру-преподавателю необходимо разви</w:t>
      </w:r>
      <w:r w:rsidRPr="00BC1A22">
        <w:rPr>
          <w:sz w:val="24"/>
          <w:szCs w:val="24"/>
        </w:rPr>
        <w:softHyphen/>
        <w:t>вать способность учащихся, наблюдать за действиями других спортсменов, находить ошибки, уметь их исправлять, обратить внимание на изучение правил соревнований, привлечение учащихся к непосредственному выполнению отдельных судейских обязанностей.</w:t>
      </w:r>
    </w:p>
    <w:p w:rsidR="00C039A2" w:rsidRPr="00BC1A22" w:rsidRDefault="00106963" w:rsidP="00BC1A22">
      <w:pPr>
        <w:pStyle w:val="3"/>
        <w:framePr w:w="9931" w:h="7280" w:hRule="exact" w:wrap="none" w:vAnchor="page" w:hAnchor="page" w:x="991" w:y="1427"/>
        <w:shd w:val="clear" w:color="auto" w:fill="auto"/>
        <w:spacing w:after="0" w:line="317" w:lineRule="exact"/>
        <w:ind w:left="20" w:right="40" w:firstLine="700"/>
        <w:jc w:val="both"/>
        <w:rPr>
          <w:sz w:val="24"/>
          <w:szCs w:val="24"/>
        </w:rPr>
      </w:pPr>
      <w:r w:rsidRPr="00BC1A22">
        <w:rPr>
          <w:sz w:val="24"/>
          <w:szCs w:val="24"/>
        </w:rPr>
        <w:t>В группах спортивного совершенствования и высшего спортивного мастерства итоговым результатом является выполнение требований на присвоение звания инструктор по спорту.</w:t>
      </w:r>
    </w:p>
    <w:p w:rsidR="00C039A2" w:rsidRPr="00BC1A22" w:rsidRDefault="00106963">
      <w:pPr>
        <w:pStyle w:val="24"/>
        <w:framePr w:wrap="none" w:vAnchor="page" w:hAnchor="page" w:x="10706" w:y="15859"/>
        <w:shd w:val="clear" w:color="auto" w:fill="auto"/>
        <w:spacing w:line="180" w:lineRule="exact"/>
        <w:ind w:left="20"/>
        <w:rPr>
          <w:sz w:val="24"/>
          <w:szCs w:val="24"/>
        </w:rPr>
      </w:pPr>
      <w:r w:rsidRPr="00BC1A22">
        <w:rPr>
          <w:sz w:val="24"/>
          <w:szCs w:val="24"/>
        </w:rPr>
        <w:t>19</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rap="none" w:vAnchor="page" w:hAnchor="page" w:x="987" w:y="1191"/>
        <w:shd w:val="clear" w:color="auto" w:fill="auto"/>
        <w:spacing w:after="0" w:line="210" w:lineRule="exact"/>
        <w:ind w:left="1700"/>
        <w:rPr>
          <w:sz w:val="24"/>
          <w:szCs w:val="24"/>
        </w:rPr>
      </w:pPr>
      <w:r w:rsidRPr="00BC1A22">
        <w:rPr>
          <w:sz w:val="24"/>
          <w:szCs w:val="24"/>
        </w:rPr>
        <w:lastRenderedPageBreak/>
        <w:t>ПРОГРАМ</w:t>
      </w:r>
      <w:r w:rsidRPr="00BC1A22">
        <w:rPr>
          <w:rStyle w:val="32"/>
          <w:b/>
          <w:bCs/>
          <w:sz w:val="24"/>
          <w:szCs w:val="24"/>
          <w:u w:val="none"/>
        </w:rPr>
        <w:t>МНЫ</w:t>
      </w:r>
      <w:r w:rsidRPr="00BC1A22">
        <w:rPr>
          <w:sz w:val="24"/>
          <w:szCs w:val="24"/>
        </w:rPr>
        <w:t>Й МАТЕРИАЛ ДЛЯ ПРАКТИЧЕСКИХ ЗАНЯТИЙ</w:t>
      </w:r>
    </w:p>
    <w:p w:rsidR="00C039A2" w:rsidRPr="00BC1A22" w:rsidRDefault="00106963">
      <w:pPr>
        <w:pStyle w:val="3"/>
        <w:framePr w:w="9936" w:h="6801" w:hRule="exact" w:wrap="none" w:vAnchor="page" w:hAnchor="page" w:x="987" w:y="1778"/>
        <w:shd w:val="clear" w:color="auto" w:fill="auto"/>
        <w:spacing w:after="0" w:line="317" w:lineRule="exact"/>
        <w:ind w:left="60" w:right="20" w:firstLine="660"/>
        <w:jc w:val="both"/>
        <w:rPr>
          <w:sz w:val="24"/>
          <w:szCs w:val="24"/>
        </w:rPr>
      </w:pPr>
      <w:r w:rsidRPr="00BC1A22">
        <w:rPr>
          <w:sz w:val="24"/>
          <w:szCs w:val="24"/>
        </w:rPr>
        <w:t>Занятия по</w:t>
      </w:r>
      <w:r w:rsidR="008E160F">
        <w:rPr>
          <w:sz w:val="24"/>
          <w:szCs w:val="24"/>
        </w:rPr>
        <w:t xml:space="preserve"> вольной</w:t>
      </w:r>
      <w:r w:rsidRPr="00BC1A22">
        <w:rPr>
          <w:sz w:val="24"/>
          <w:szCs w:val="24"/>
        </w:rPr>
        <w:t xml:space="preserve"> борьбе в зависимости от задач, стоящих перед спортсменами, и периода тренировочной работы могут быть различными по содержанию.</w:t>
      </w:r>
    </w:p>
    <w:p w:rsidR="00C039A2" w:rsidRPr="00BC1A22" w:rsidRDefault="00106963">
      <w:pPr>
        <w:pStyle w:val="3"/>
        <w:framePr w:w="9936" w:h="6801" w:hRule="exact" w:wrap="none" w:vAnchor="page" w:hAnchor="page" w:x="987" w:y="1778"/>
        <w:shd w:val="clear" w:color="auto" w:fill="auto"/>
        <w:spacing w:after="0" w:line="317" w:lineRule="exact"/>
        <w:ind w:left="60" w:right="20" w:firstLine="660"/>
        <w:jc w:val="both"/>
        <w:rPr>
          <w:sz w:val="24"/>
          <w:szCs w:val="24"/>
        </w:rPr>
      </w:pPr>
      <w:r w:rsidRPr="00BC1A22">
        <w:rPr>
          <w:sz w:val="24"/>
          <w:szCs w:val="24"/>
        </w:rPr>
        <w:t>Основными формами тренировочных занятий являются учебно-тренировочные, тренировочные, контрольные занятия.</w:t>
      </w:r>
    </w:p>
    <w:p w:rsidR="00C039A2" w:rsidRPr="00BC1A22" w:rsidRDefault="00106963">
      <w:pPr>
        <w:pStyle w:val="3"/>
        <w:framePr w:w="9936" w:h="6801" w:hRule="exact" w:wrap="none" w:vAnchor="page" w:hAnchor="page" w:x="987" w:y="1778"/>
        <w:shd w:val="clear" w:color="auto" w:fill="auto"/>
        <w:spacing w:after="0" w:line="317" w:lineRule="exact"/>
        <w:ind w:left="60" w:right="20" w:firstLine="660"/>
        <w:jc w:val="both"/>
        <w:rPr>
          <w:sz w:val="24"/>
          <w:szCs w:val="24"/>
        </w:rPr>
      </w:pPr>
      <w:r w:rsidRPr="00BC1A22">
        <w:rPr>
          <w:sz w:val="24"/>
          <w:szCs w:val="24"/>
        </w:rPr>
        <w:t>Учебно-тренировочные занятия - наиболее распространенная форма спортивного урока, продолжительность их в среднем около двух часов. На них осваиваются новые технические приемы, а также повторяются и совершенствуются старые, исправляются ошибки в технике и устраняются недостатки в физической подготовке. Совершенствуется волевая подготовка и вос</w:t>
      </w:r>
      <w:r w:rsidRPr="00BC1A22">
        <w:rPr>
          <w:sz w:val="24"/>
          <w:szCs w:val="24"/>
        </w:rPr>
        <w:softHyphen/>
        <w:t>питывается умение применять усвоенные навыки и технические действия в сложных, постоянно меняющихся условиях схватки.</w:t>
      </w:r>
    </w:p>
    <w:p w:rsidR="00C039A2" w:rsidRPr="00BC1A22" w:rsidRDefault="00106963">
      <w:pPr>
        <w:pStyle w:val="3"/>
        <w:framePr w:w="9936" w:h="6801" w:hRule="exact" w:wrap="none" w:vAnchor="page" w:hAnchor="page" w:x="987" w:y="1778"/>
        <w:shd w:val="clear" w:color="auto" w:fill="auto"/>
        <w:spacing w:after="0" w:line="317" w:lineRule="exact"/>
        <w:ind w:left="60" w:firstLine="660"/>
        <w:jc w:val="both"/>
        <w:rPr>
          <w:sz w:val="24"/>
          <w:szCs w:val="24"/>
        </w:rPr>
      </w:pPr>
      <w:r w:rsidRPr="00BC1A22">
        <w:rPr>
          <w:sz w:val="24"/>
          <w:szCs w:val="24"/>
        </w:rPr>
        <w:t>С учетом стоящих перед спортсменами задач подбираются и партнеры по тренировке.</w:t>
      </w:r>
    </w:p>
    <w:p w:rsidR="00C039A2" w:rsidRPr="00BC1A22" w:rsidRDefault="00106963">
      <w:pPr>
        <w:pStyle w:val="3"/>
        <w:framePr w:w="9936" w:h="6801" w:hRule="exact" w:wrap="none" w:vAnchor="page" w:hAnchor="page" w:x="987" w:y="1778"/>
        <w:shd w:val="clear" w:color="auto" w:fill="auto"/>
        <w:spacing w:after="0" w:line="317" w:lineRule="exact"/>
        <w:ind w:left="60" w:right="20" w:firstLine="660"/>
        <w:jc w:val="both"/>
        <w:rPr>
          <w:sz w:val="24"/>
          <w:szCs w:val="24"/>
        </w:rPr>
      </w:pPr>
      <w:r w:rsidRPr="00BC1A22">
        <w:rPr>
          <w:sz w:val="24"/>
          <w:szCs w:val="24"/>
        </w:rPr>
        <w:t>Учебно-тренировочные занятия нередко начинаются с бесед по теории. Подготовительная часть занятий проводится обычно групповым методом.</w:t>
      </w:r>
    </w:p>
    <w:p w:rsidR="00C039A2" w:rsidRPr="00BC1A22" w:rsidRDefault="00106963">
      <w:pPr>
        <w:pStyle w:val="3"/>
        <w:framePr w:w="9936" w:h="6801" w:hRule="exact" w:wrap="none" w:vAnchor="page" w:hAnchor="page" w:x="987" w:y="1778"/>
        <w:shd w:val="clear" w:color="auto" w:fill="auto"/>
        <w:spacing w:after="0" w:line="317" w:lineRule="exact"/>
        <w:ind w:left="60" w:right="20" w:firstLine="660"/>
        <w:jc w:val="both"/>
        <w:rPr>
          <w:sz w:val="24"/>
          <w:szCs w:val="24"/>
        </w:rPr>
      </w:pPr>
      <w:r w:rsidRPr="00BC1A22">
        <w:rPr>
          <w:sz w:val="24"/>
          <w:szCs w:val="24"/>
        </w:rPr>
        <w:t>Полезно начинать занятия с разучивания и разбора тактико-технического материала в составе группы. После этого задания следуют более конкретизировать, учитывая индивидуальные особенности занимающихся, их мастерство и задачи занятия.</w:t>
      </w:r>
    </w:p>
    <w:p w:rsidR="00C039A2" w:rsidRPr="00BC1A22" w:rsidRDefault="00106963">
      <w:pPr>
        <w:pStyle w:val="3"/>
        <w:framePr w:w="9936" w:h="6801" w:hRule="exact" w:wrap="none" w:vAnchor="page" w:hAnchor="page" w:x="987" w:y="1778"/>
        <w:shd w:val="clear" w:color="auto" w:fill="auto"/>
        <w:spacing w:after="0" w:line="317" w:lineRule="exact"/>
        <w:ind w:left="60" w:right="400" w:firstLine="660"/>
        <w:rPr>
          <w:sz w:val="24"/>
          <w:szCs w:val="24"/>
        </w:rPr>
      </w:pPr>
      <w:r w:rsidRPr="00BC1A22">
        <w:rPr>
          <w:sz w:val="24"/>
          <w:szCs w:val="24"/>
        </w:rPr>
        <w:t>Наиболее универсальным тренировочным средством для учащихся это - применение игрового метода в подготовке юных спортсменов способствует сохранению интереса к занятиям спортом и смягчению воздействия тренировочных нагрузок. Учебно-тренировочные занятия должны выполнять основные задачи, которые ставятся на каждом этапе подготовки.</w:t>
      </w:r>
    </w:p>
    <w:p w:rsidR="00C039A2" w:rsidRPr="00BC1A22" w:rsidRDefault="00106963">
      <w:pPr>
        <w:pStyle w:val="24"/>
        <w:framePr w:wrap="none" w:vAnchor="page" w:hAnchor="page" w:x="10693" w:y="15893"/>
        <w:shd w:val="clear" w:color="auto" w:fill="auto"/>
        <w:spacing w:line="180" w:lineRule="exact"/>
        <w:ind w:left="20"/>
        <w:rPr>
          <w:sz w:val="24"/>
          <w:szCs w:val="24"/>
        </w:rPr>
      </w:pPr>
      <w:r w:rsidRPr="00BC1A22">
        <w:rPr>
          <w:sz w:val="24"/>
          <w:szCs w:val="24"/>
        </w:rPr>
        <w:t>20</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ab"/>
        <w:framePr w:w="7176" w:h="664" w:hRule="exact" w:wrap="none" w:vAnchor="page" w:hAnchor="page" w:x="2609" w:y="814"/>
        <w:shd w:val="clear" w:color="auto" w:fill="auto"/>
        <w:spacing w:line="346" w:lineRule="exact"/>
        <w:jc w:val="center"/>
        <w:rPr>
          <w:sz w:val="24"/>
          <w:szCs w:val="24"/>
        </w:rPr>
      </w:pPr>
      <w:r w:rsidRPr="00BC1A22">
        <w:rPr>
          <w:sz w:val="24"/>
          <w:szCs w:val="24"/>
        </w:rPr>
        <w:lastRenderedPageBreak/>
        <w:t>ПРИМЕРНАЯ СХЕМА УЧЕБНО-ТРЕНИРОВОЧНОГО ЗАНЯТИЯ</w:t>
      </w:r>
    </w:p>
    <w:p w:rsidR="00C039A2" w:rsidRPr="00BC1A22" w:rsidRDefault="00106963">
      <w:pPr>
        <w:pStyle w:val="ab"/>
        <w:framePr w:w="7176" w:h="664" w:hRule="exact" w:wrap="none" w:vAnchor="page" w:hAnchor="page" w:x="2609" w:y="814"/>
        <w:shd w:val="clear" w:color="auto" w:fill="auto"/>
        <w:spacing w:line="346" w:lineRule="exact"/>
        <w:jc w:val="center"/>
        <w:rPr>
          <w:sz w:val="24"/>
          <w:szCs w:val="24"/>
        </w:rPr>
      </w:pPr>
      <w:r w:rsidRPr="00BC1A22">
        <w:rPr>
          <w:sz w:val="24"/>
          <w:szCs w:val="24"/>
        </w:rPr>
        <w:t>ДЛЯ ГРУПП НАЧАЛЬНОЙ ПОДГОТОВКИ</w:t>
      </w:r>
    </w:p>
    <w:tbl>
      <w:tblPr>
        <w:tblOverlap w:val="never"/>
        <w:tblW w:w="0" w:type="auto"/>
        <w:tblLayout w:type="fixed"/>
        <w:tblCellMar>
          <w:left w:w="10" w:type="dxa"/>
          <w:right w:w="10" w:type="dxa"/>
        </w:tblCellMar>
        <w:tblLook w:val="0000" w:firstRow="0" w:lastRow="0" w:firstColumn="0" w:lastColumn="0" w:noHBand="0" w:noVBand="0"/>
      </w:tblPr>
      <w:tblGrid>
        <w:gridCol w:w="912"/>
        <w:gridCol w:w="4042"/>
        <w:gridCol w:w="1291"/>
        <w:gridCol w:w="4123"/>
      </w:tblGrid>
      <w:tr w:rsidR="00C039A2" w:rsidRPr="00BC1A22">
        <w:trPr>
          <w:trHeight w:hRule="exact" w:val="672"/>
        </w:trPr>
        <w:tc>
          <w:tcPr>
            <w:tcW w:w="912" w:type="dxa"/>
            <w:tcBorders>
              <w:top w:val="single" w:sz="4" w:space="0" w:color="auto"/>
              <w:left w:val="single" w:sz="4" w:space="0" w:color="auto"/>
            </w:tcBorders>
            <w:shd w:val="clear" w:color="auto" w:fill="FFFFFF"/>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1240" w:firstLine="0"/>
              <w:rPr>
                <w:sz w:val="24"/>
                <w:szCs w:val="24"/>
              </w:rPr>
            </w:pPr>
            <w:r w:rsidRPr="00BC1A22">
              <w:rPr>
                <w:rStyle w:val="25"/>
                <w:sz w:val="24"/>
                <w:szCs w:val="24"/>
              </w:rPr>
              <w:t>Содержание</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180" w:line="210" w:lineRule="exact"/>
              <w:ind w:firstLine="0"/>
              <w:jc w:val="center"/>
              <w:rPr>
                <w:sz w:val="24"/>
                <w:szCs w:val="24"/>
              </w:rPr>
            </w:pPr>
            <w:r w:rsidRPr="00BC1A22">
              <w:rPr>
                <w:rStyle w:val="25"/>
                <w:sz w:val="24"/>
                <w:szCs w:val="24"/>
              </w:rPr>
              <w:t>Дозировка</w:t>
            </w:r>
          </w:p>
          <w:p w:rsidR="00C039A2" w:rsidRPr="00BC1A22" w:rsidRDefault="00106963">
            <w:pPr>
              <w:pStyle w:val="3"/>
              <w:framePr w:w="10368" w:h="12552" w:wrap="none" w:vAnchor="page" w:hAnchor="page" w:x="771" w:y="1779"/>
              <w:shd w:val="clear" w:color="auto" w:fill="auto"/>
              <w:spacing w:before="180" w:after="0" w:line="210" w:lineRule="exact"/>
              <w:ind w:firstLine="0"/>
              <w:jc w:val="center"/>
              <w:rPr>
                <w:sz w:val="24"/>
                <w:szCs w:val="24"/>
              </w:rPr>
            </w:pPr>
            <w:r w:rsidRPr="00BC1A22">
              <w:rPr>
                <w:rStyle w:val="25"/>
                <w:sz w:val="24"/>
                <w:szCs w:val="24"/>
              </w:rPr>
              <w:t>мин.</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5C7B1B">
            <w:pPr>
              <w:pStyle w:val="3"/>
              <w:framePr w:w="10368" w:h="12552" w:wrap="none" w:vAnchor="page" w:hAnchor="page" w:x="771" w:y="1779"/>
              <w:shd w:val="clear" w:color="auto" w:fill="auto"/>
              <w:spacing w:after="0" w:line="210" w:lineRule="exact"/>
              <w:ind w:left="60" w:firstLine="0"/>
              <w:rPr>
                <w:sz w:val="24"/>
                <w:szCs w:val="24"/>
              </w:rPr>
            </w:pPr>
            <w:r>
              <w:rPr>
                <w:rStyle w:val="25"/>
                <w:sz w:val="24"/>
                <w:szCs w:val="24"/>
              </w:rPr>
              <w:t xml:space="preserve">         </w:t>
            </w:r>
            <w:r w:rsidR="00106963" w:rsidRPr="00BC1A22">
              <w:rPr>
                <w:rStyle w:val="25"/>
                <w:sz w:val="24"/>
                <w:szCs w:val="24"/>
              </w:rPr>
              <w:t>Методические указания</w:t>
            </w:r>
          </w:p>
        </w:tc>
      </w:tr>
      <w:tr w:rsidR="00C039A2" w:rsidRPr="00BC1A22">
        <w:trPr>
          <w:trHeight w:hRule="exact" w:val="931"/>
        </w:trPr>
        <w:tc>
          <w:tcPr>
            <w:tcW w:w="912" w:type="dxa"/>
            <w:vMerge w:val="restart"/>
            <w:tcBorders>
              <w:top w:val="single" w:sz="4" w:space="0" w:color="auto"/>
              <w:left w:val="single" w:sz="4" w:space="0" w:color="auto"/>
            </w:tcBorders>
            <w:shd w:val="clear" w:color="auto" w:fill="FFFFFF"/>
            <w:textDirection w:val="btLr"/>
          </w:tcPr>
          <w:p w:rsidR="00C039A2" w:rsidRPr="00BC1A22" w:rsidRDefault="00106963">
            <w:pPr>
              <w:pStyle w:val="3"/>
              <w:framePr w:w="10368" w:h="12552" w:wrap="none" w:vAnchor="page" w:hAnchor="page" w:x="771" w:y="1779"/>
              <w:shd w:val="clear" w:color="auto" w:fill="auto"/>
              <w:spacing w:after="0" w:line="210" w:lineRule="exact"/>
              <w:ind w:left="20" w:firstLine="0"/>
              <w:rPr>
                <w:sz w:val="24"/>
                <w:szCs w:val="24"/>
              </w:rPr>
            </w:pPr>
            <w:r w:rsidRPr="00BC1A22">
              <w:rPr>
                <w:rStyle w:val="25"/>
                <w:sz w:val="24"/>
                <w:szCs w:val="24"/>
              </w:rPr>
              <w:t>Подготовительная часть 20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83" w:lineRule="exact"/>
              <w:ind w:left="40" w:firstLine="0"/>
              <w:rPr>
                <w:sz w:val="24"/>
                <w:szCs w:val="24"/>
              </w:rPr>
            </w:pPr>
            <w:r w:rsidRPr="00BC1A22">
              <w:rPr>
                <w:rStyle w:val="25"/>
                <w:sz w:val="24"/>
                <w:szCs w:val="24"/>
              </w:rPr>
              <w:t>Построение учащихся, постановка задач урока</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4-5</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Выполняется</w:t>
            </w:r>
          </w:p>
        </w:tc>
      </w:tr>
      <w:tr w:rsidR="00C039A2" w:rsidRPr="00BC1A22">
        <w:trPr>
          <w:trHeight w:hRule="exact" w:val="586"/>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Беговые упражнения</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5</w:t>
            </w:r>
          </w:p>
        </w:tc>
        <w:tc>
          <w:tcPr>
            <w:tcW w:w="4123" w:type="dxa"/>
            <w:tcBorders>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всей группой</w:t>
            </w:r>
          </w:p>
        </w:tc>
      </w:tr>
      <w:tr w:rsidR="00C039A2" w:rsidRPr="00BC1A22">
        <w:trPr>
          <w:trHeight w:hRule="exact" w:val="581"/>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Акробатические упражнения</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4-5</w:t>
            </w:r>
          </w:p>
        </w:tc>
        <w:tc>
          <w:tcPr>
            <w:tcW w:w="4123" w:type="dxa"/>
            <w:tcBorders>
              <w:left w:val="single" w:sz="4" w:space="0" w:color="auto"/>
              <w:right w:val="single" w:sz="4" w:space="0" w:color="auto"/>
            </w:tcBorders>
            <w:shd w:val="clear" w:color="auto" w:fill="FFFFFF"/>
          </w:tcPr>
          <w:p w:rsidR="00C039A2" w:rsidRPr="00BC1A22" w:rsidRDefault="00C039A2">
            <w:pPr>
              <w:framePr w:w="10368" w:h="12552" w:wrap="none" w:vAnchor="page" w:hAnchor="page" w:x="771" w:y="1779"/>
            </w:pPr>
          </w:p>
        </w:tc>
      </w:tr>
      <w:tr w:rsidR="00C039A2" w:rsidRPr="00BC1A22">
        <w:trPr>
          <w:trHeight w:hRule="exact" w:val="816"/>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60" w:line="210" w:lineRule="exact"/>
              <w:ind w:left="40" w:firstLine="0"/>
              <w:rPr>
                <w:sz w:val="24"/>
                <w:szCs w:val="24"/>
              </w:rPr>
            </w:pPr>
            <w:r w:rsidRPr="00BC1A22">
              <w:rPr>
                <w:rStyle w:val="25"/>
                <w:sz w:val="24"/>
                <w:szCs w:val="24"/>
              </w:rPr>
              <w:t>Упражнения</w:t>
            </w:r>
          </w:p>
          <w:p w:rsidR="00C039A2" w:rsidRPr="00BC1A22" w:rsidRDefault="00106963">
            <w:pPr>
              <w:pStyle w:val="3"/>
              <w:framePr w:w="10368" w:h="12552" w:wrap="none" w:vAnchor="page" w:hAnchor="page" w:x="771" w:y="1779"/>
              <w:shd w:val="clear" w:color="auto" w:fill="auto"/>
              <w:spacing w:before="60" w:after="0" w:line="210" w:lineRule="exact"/>
              <w:ind w:left="40" w:firstLine="0"/>
              <w:rPr>
                <w:sz w:val="24"/>
                <w:szCs w:val="24"/>
              </w:rPr>
            </w:pPr>
            <w:r w:rsidRPr="00BC1A22">
              <w:rPr>
                <w:rStyle w:val="25"/>
                <w:sz w:val="24"/>
                <w:szCs w:val="24"/>
              </w:rPr>
              <w:t>общеразвивающего характера</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7</w:t>
            </w:r>
          </w:p>
        </w:tc>
        <w:tc>
          <w:tcPr>
            <w:tcW w:w="4123" w:type="dxa"/>
            <w:tcBorders>
              <w:left w:val="single" w:sz="4" w:space="0" w:color="auto"/>
              <w:right w:val="single" w:sz="4" w:space="0" w:color="auto"/>
            </w:tcBorders>
            <w:shd w:val="clear" w:color="auto" w:fill="FFFFFF"/>
          </w:tcPr>
          <w:p w:rsidR="00C039A2" w:rsidRPr="00BC1A22" w:rsidRDefault="00C039A2">
            <w:pPr>
              <w:framePr w:w="10368" w:h="12552" w:wrap="none" w:vAnchor="page" w:hAnchor="page" w:x="771" w:y="1779"/>
            </w:pPr>
          </w:p>
        </w:tc>
      </w:tr>
      <w:tr w:rsidR="00C039A2" w:rsidRPr="00BC1A22">
        <w:trPr>
          <w:trHeight w:hRule="exact" w:val="830"/>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Специальные упражнения</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5-6</w:t>
            </w:r>
          </w:p>
        </w:tc>
        <w:tc>
          <w:tcPr>
            <w:tcW w:w="4123" w:type="dxa"/>
            <w:tcBorders>
              <w:left w:val="single" w:sz="4" w:space="0" w:color="auto"/>
              <w:right w:val="single" w:sz="4" w:space="0" w:color="auto"/>
            </w:tcBorders>
            <w:shd w:val="clear" w:color="auto" w:fill="FFFFFF"/>
          </w:tcPr>
          <w:p w:rsidR="00C039A2" w:rsidRPr="00BC1A22" w:rsidRDefault="00C039A2">
            <w:pPr>
              <w:framePr w:w="10368" w:h="12552" w:wrap="none" w:vAnchor="page" w:hAnchor="page" w:x="771" w:y="1779"/>
            </w:pPr>
          </w:p>
        </w:tc>
      </w:tr>
      <w:tr w:rsidR="00C039A2" w:rsidRPr="00BC1A22">
        <w:trPr>
          <w:trHeight w:hRule="exact" w:val="835"/>
        </w:trPr>
        <w:tc>
          <w:tcPr>
            <w:tcW w:w="912" w:type="dxa"/>
            <w:tcBorders>
              <w:top w:val="single" w:sz="4" w:space="0" w:color="auto"/>
              <w:left w:val="single" w:sz="4" w:space="0" w:color="auto"/>
            </w:tcBorders>
            <w:shd w:val="clear" w:color="auto" w:fill="FFFFFF"/>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26" w:lineRule="exact"/>
              <w:ind w:left="40" w:firstLine="0"/>
              <w:rPr>
                <w:sz w:val="24"/>
                <w:szCs w:val="24"/>
              </w:rPr>
            </w:pPr>
            <w:r w:rsidRPr="00BC1A22">
              <w:rPr>
                <w:rStyle w:val="25"/>
                <w:sz w:val="24"/>
                <w:szCs w:val="24"/>
              </w:rPr>
              <w:t>Обучение техническим действиям в партере</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15</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22" w:lineRule="exact"/>
              <w:ind w:left="60" w:firstLine="0"/>
              <w:rPr>
                <w:sz w:val="24"/>
                <w:szCs w:val="24"/>
              </w:rPr>
            </w:pPr>
            <w:r w:rsidRPr="00BC1A22">
              <w:rPr>
                <w:rStyle w:val="25"/>
                <w:sz w:val="24"/>
                <w:szCs w:val="24"/>
              </w:rPr>
              <w:t>Борцы распределяются</w:t>
            </w:r>
            <w:r w:rsidR="008E160F">
              <w:rPr>
                <w:rStyle w:val="25"/>
                <w:sz w:val="24"/>
                <w:szCs w:val="24"/>
              </w:rPr>
              <w:t xml:space="preserve"> по парам по всей площади ковра</w:t>
            </w:r>
            <w:r w:rsidRPr="00BC1A22">
              <w:rPr>
                <w:rStyle w:val="25"/>
                <w:sz w:val="24"/>
                <w:szCs w:val="24"/>
              </w:rPr>
              <w:t>.</w:t>
            </w:r>
          </w:p>
        </w:tc>
      </w:tr>
      <w:tr w:rsidR="00C039A2" w:rsidRPr="00BC1A22">
        <w:trPr>
          <w:trHeight w:hRule="exact" w:val="653"/>
        </w:trPr>
        <w:tc>
          <w:tcPr>
            <w:tcW w:w="912" w:type="dxa"/>
            <w:vMerge w:val="restart"/>
            <w:tcBorders>
              <w:left w:val="single" w:sz="4" w:space="0" w:color="auto"/>
            </w:tcBorders>
            <w:shd w:val="clear" w:color="auto" w:fill="FFFFFF"/>
            <w:textDirection w:val="btLr"/>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Основная часть 60 м</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Активный отдых</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3</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22" w:lineRule="exact"/>
              <w:ind w:left="60" w:firstLine="0"/>
              <w:rPr>
                <w:sz w:val="24"/>
                <w:szCs w:val="24"/>
              </w:rPr>
            </w:pPr>
            <w:r w:rsidRPr="00BC1A22">
              <w:rPr>
                <w:rStyle w:val="25"/>
                <w:sz w:val="24"/>
                <w:szCs w:val="24"/>
              </w:rPr>
              <w:t>Указать характерные ошибки в выполнении.</w:t>
            </w:r>
          </w:p>
        </w:tc>
      </w:tr>
      <w:tr w:rsidR="00C039A2" w:rsidRPr="00BC1A22">
        <w:trPr>
          <w:trHeight w:hRule="exact" w:val="797"/>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22" w:lineRule="exact"/>
              <w:ind w:left="40" w:firstLine="0"/>
              <w:rPr>
                <w:sz w:val="24"/>
                <w:szCs w:val="24"/>
              </w:rPr>
            </w:pPr>
            <w:r w:rsidRPr="00BC1A22">
              <w:rPr>
                <w:rStyle w:val="25"/>
                <w:sz w:val="24"/>
                <w:szCs w:val="24"/>
              </w:rPr>
              <w:t>Специальные и имитационные упражнения с партнером</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6</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60" w:firstLine="0"/>
              <w:rPr>
                <w:sz w:val="24"/>
                <w:szCs w:val="24"/>
              </w:rPr>
            </w:pPr>
            <w:r w:rsidRPr="00BC1A22">
              <w:rPr>
                <w:rStyle w:val="25"/>
                <w:sz w:val="24"/>
                <w:szCs w:val="24"/>
              </w:rPr>
              <w:t>Выполняется всей группой</w:t>
            </w:r>
          </w:p>
        </w:tc>
      </w:tr>
      <w:tr w:rsidR="00C039A2" w:rsidRPr="00BC1A22">
        <w:trPr>
          <w:trHeight w:hRule="exact" w:val="1070"/>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17" w:lineRule="exact"/>
              <w:ind w:left="40" w:firstLine="0"/>
              <w:rPr>
                <w:sz w:val="24"/>
                <w:szCs w:val="24"/>
              </w:rPr>
            </w:pPr>
            <w:r w:rsidRPr="00BC1A22">
              <w:rPr>
                <w:rStyle w:val="25"/>
                <w:sz w:val="24"/>
                <w:szCs w:val="24"/>
              </w:rPr>
              <w:t>Разучивание, обучение приемам техники борьбы в стойке</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15</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22" w:lineRule="exact"/>
              <w:ind w:left="60" w:firstLine="0"/>
              <w:rPr>
                <w:sz w:val="24"/>
                <w:szCs w:val="24"/>
              </w:rPr>
            </w:pPr>
            <w:r w:rsidRPr="00BC1A22">
              <w:rPr>
                <w:rStyle w:val="25"/>
                <w:sz w:val="24"/>
                <w:szCs w:val="24"/>
              </w:rPr>
              <w:t>Броски выполнять от центра к краю. Обратить внимание на страховку и самостраховку.</w:t>
            </w:r>
          </w:p>
        </w:tc>
      </w:tr>
      <w:tr w:rsidR="00C039A2" w:rsidRPr="00BC1A22">
        <w:trPr>
          <w:trHeight w:hRule="exact" w:val="691"/>
        </w:trPr>
        <w:tc>
          <w:tcPr>
            <w:tcW w:w="912" w:type="dxa"/>
            <w:vMerge/>
            <w:tcBorders>
              <w:left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Активный отдых</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2-3</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26" w:lineRule="exact"/>
              <w:ind w:left="60" w:firstLine="0"/>
              <w:rPr>
                <w:sz w:val="24"/>
                <w:szCs w:val="24"/>
              </w:rPr>
            </w:pPr>
            <w:r w:rsidRPr="00BC1A22">
              <w:rPr>
                <w:rStyle w:val="25"/>
                <w:sz w:val="24"/>
                <w:szCs w:val="24"/>
              </w:rPr>
              <w:t>Устранение ошибок, допущенных при выполнении броска.</w:t>
            </w:r>
          </w:p>
        </w:tc>
      </w:tr>
      <w:tr w:rsidR="00C039A2" w:rsidRPr="00BC1A22">
        <w:trPr>
          <w:trHeight w:hRule="exact" w:val="653"/>
        </w:trPr>
        <w:tc>
          <w:tcPr>
            <w:tcW w:w="912" w:type="dxa"/>
            <w:tcBorders>
              <w:left w:val="single" w:sz="4" w:space="0" w:color="auto"/>
            </w:tcBorders>
            <w:shd w:val="clear" w:color="auto" w:fill="FFFFFF"/>
          </w:tcPr>
          <w:p w:rsidR="00C039A2" w:rsidRPr="00BC1A22" w:rsidRDefault="00C039A2">
            <w:pPr>
              <w:framePr w:w="10368" w:h="12552" w:wrap="none" w:vAnchor="page" w:hAnchor="page" w:x="771" w:y="1779"/>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Спортивные игры, эстафеты</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15-20</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60" w:firstLine="0"/>
              <w:rPr>
                <w:sz w:val="24"/>
                <w:szCs w:val="24"/>
              </w:rPr>
            </w:pPr>
            <w:r w:rsidRPr="00BC1A22">
              <w:rPr>
                <w:rStyle w:val="25"/>
                <w:sz w:val="24"/>
                <w:szCs w:val="24"/>
              </w:rPr>
              <w:t>Г руппа разбивается на команды.</w:t>
            </w:r>
          </w:p>
        </w:tc>
      </w:tr>
      <w:tr w:rsidR="00C039A2" w:rsidRPr="00BC1A22">
        <w:trPr>
          <w:trHeight w:hRule="exact" w:val="970"/>
        </w:trPr>
        <w:tc>
          <w:tcPr>
            <w:tcW w:w="912" w:type="dxa"/>
            <w:vMerge w:val="restart"/>
            <w:tcBorders>
              <w:top w:val="single" w:sz="4" w:space="0" w:color="auto"/>
              <w:left w:val="single" w:sz="4" w:space="0" w:color="auto"/>
            </w:tcBorders>
            <w:shd w:val="clear" w:color="auto" w:fill="FFFFFF"/>
            <w:textDirection w:val="btLr"/>
          </w:tcPr>
          <w:p w:rsidR="00C039A2" w:rsidRPr="00BC1A22" w:rsidRDefault="00106963">
            <w:pPr>
              <w:pStyle w:val="3"/>
              <w:framePr w:w="10368" w:h="12552" w:wrap="none" w:vAnchor="page" w:hAnchor="page" w:x="771" w:y="1779"/>
              <w:shd w:val="clear" w:color="auto" w:fill="auto"/>
              <w:spacing w:after="0" w:line="322" w:lineRule="exact"/>
              <w:ind w:firstLine="0"/>
              <w:jc w:val="center"/>
              <w:rPr>
                <w:sz w:val="24"/>
                <w:szCs w:val="24"/>
              </w:rPr>
            </w:pPr>
            <w:r w:rsidRPr="00BC1A22">
              <w:rPr>
                <w:rStyle w:val="25"/>
                <w:sz w:val="24"/>
                <w:szCs w:val="24"/>
              </w:rPr>
              <w:t>Заключительная часть 1 0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317" w:lineRule="exact"/>
              <w:ind w:left="40" w:firstLine="0"/>
              <w:rPr>
                <w:sz w:val="24"/>
                <w:szCs w:val="24"/>
              </w:rPr>
            </w:pPr>
            <w:r w:rsidRPr="00BC1A22">
              <w:rPr>
                <w:rStyle w:val="25"/>
                <w:sz w:val="24"/>
                <w:szCs w:val="24"/>
              </w:rPr>
              <w:t>Упражнения на расслабление, дыхательные упражнения</w:t>
            </w:r>
          </w:p>
        </w:tc>
        <w:tc>
          <w:tcPr>
            <w:tcW w:w="1291" w:type="dxa"/>
            <w:tcBorders>
              <w:top w:val="single" w:sz="4" w:space="0" w:color="auto"/>
              <w:lef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5-6</w:t>
            </w:r>
          </w:p>
        </w:tc>
        <w:tc>
          <w:tcPr>
            <w:tcW w:w="4123"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60" w:firstLine="0"/>
              <w:rPr>
                <w:sz w:val="24"/>
                <w:szCs w:val="24"/>
              </w:rPr>
            </w:pPr>
            <w:r w:rsidRPr="00BC1A22">
              <w:rPr>
                <w:rStyle w:val="25"/>
                <w:sz w:val="24"/>
                <w:szCs w:val="24"/>
              </w:rPr>
              <w:t>Выполняется всей группой</w:t>
            </w:r>
          </w:p>
        </w:tc>
      </w:tr>
      <w:tr w:rsidR="00C039A2" w:rsidRPr="00BC1A22">
        <w:trPr>
          <w:trHeight w:hRule="exact" w:val="2467"/>
        </w:trPr>
        <w:tc>
          <w:tcPr>
            <w:tcW w:w="912" w:type="dxa"/>
            <w:vMerge/>
            <w:tcBorders>
              <w:left w:val="single" w:sz="4" w:space="0" w:color="auto"/>
              <w:bottom w:val="single" w:sz="4" w:space="0" w:color="auto"/>
            </w:tcBorders>
            <w:shd w:val="clear" w:color="auto" w:fill="FFFFFF"/>
            <w:textDirection w:val="btLr"/>
          </w:tcPr>
          <w:p w:rsidR="00C039A2" w:rsidRPr="00BC1A22" w:rsidRDefault="00C039A2">
            <w:pPr>
              <w:framePr w:w="10368" w:h="12552" w:wrap="none" w:vAnchor="page" w:hAnchor="page" w:x="771" w:y="1779"/>
            </w:pPr>
          </w:p>
        </w:tc>
        <w:tc>
          <w:tcPr>
            <w:tcW w:w="40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left="40" w:firstLine="0"/>
              <w:rPr>
                <w:sz w:val="24"/>
                <w:szCs w:val="24"/>
              </w:rPr>
            </w:pPr>
            <w:r w:rsidRPr="00BC1A22">
              <w:rPr>
                <w:rStyle w:val="25"/>
                <w:sz w:val="24"/>
                <w:szCs w:val="24"/>
              </w:rPr>
              <w:t>Подведение итогов, разбор тренировки</w:t>
            </w:r>
          </w:p>
        </w:tc>
        <w:tc>
          <w:tcPr>
            <w:tcW w:w="1291"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line="210" w:lineRule="exact"/>
              <w:ind w:firstLine="0"/>
              <w:jc w:val="center"/>
              <w:rPr>
                <w:sz w:val="24"/>
                <w:szCs w:val="24"/>
              </w:rPr>
            </w:pPr>
            <w:r w:rsidRPr="00BC1A22">
              <w:rPr>
                <w:rStyle w:val="25"/>
                <w:sz w:val="24"/>
                <w:szCs w:val="24"/>
              </w:rPr>
              <w:t>4-5</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368" w:h="12552" w:wrap="none" w:vAnchor="page" w:hAnchor="page" w:x="771" w:y="1779"/>
              <w:shd w:val="clear" w:color="auto" w:fill="auto"/>
              <w:spacing w:after="0"/>
              <w:ind w:firstLine="0"/>
              <w:jc w:val="both"/>
              <w:rPr>
                <w:sz w:val="24"/>
                <w:szCs w:val="24"/>
              </w:rPr>
            </w:pPr>
            <w:r w:rsidRPr="00BC1A22">
              <w:rPr>
                <w:rStyle w:val="25"/>
                <w:sz w:val="24"/>
                <w:szCs w:val="24"/>
              </w:rPr>
              <w:t>Выполнение целей и задач, поставленных в начале УТЗ. Указать ошибки, отметить наиболее успевающих.</w:t>
            </w:r>
          </w:p>
        </w:tc>
      </w:tr>
    </w:tbl>
    <w:p w:rsidR="00C039A2" w:rsidRPr="00BC1A22" w:rsidRDefault="00106963">
      <w:pPr>
        <w:pStyle w:val="24"/>
        <w:framePr w:wrap="none" w:vAnchor="page" w:hAnchor="page" w:x="10486" w:y="15852"/>
        <w:shd w:val="clear" w:color="auto" w:fill="auto"/>
        <w:spacing w:line="180" w:lineRule="exact"/>
        <w:ind w:left="20"/>
        <w:rPr>
          <w:sz w:val="24"/>
          <w:szCs w:val="24"/>
        </w:rPr>
      </w:pPr>
      <w:r w:rsidRPr="00BC1A22">
        <w:rPr>
          <w:sz w:val="24"/>
          <w:szCs w:val="24"/>
        </w:rPr>
        <w:t>21</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ab"/>
        <w:framePr w:w="7181" w:h="630" w:hRule="exact" w:wrap="none" w:vAnchor="page" w:hAnchor="page" w:x="2751" w:y="814"/>
        <w:shd w:val="clear" w:color="auto" w:fill="auto"/>
        <w:spacing w:line="322" w:lineRule="exact"/>
        <w:jc w:val="center"/>
        <w:rPr>
          <w:sz w:val="24"/>
          <w:szCs w:val="24"/>
        </w:rPr>
      </w:pPr>
      <w:r w:rsidRPr="00BC1A22">
        <w:rPr>
          <w:sz w:val="24"/>
          <w:szCs w:val="24"/>
        </w:rPr>
        <w:lastRenderedPageBreak/>
        <w:t>ПРИМЕРНАЯ СХЕМА УЧЕБНО-ТРЕНИРОВОЧНОГО ЗАНЯТИЯ</w:t>
      </w:r>
    </w:p>
    <w:p w:rsidR="00C039A2" w:rsidRPr="00BC1A22" w:rsidRDefault="00106963">
      <w:pPr>
        <w:pStyle w:val="ab"/>
        <w:framePr w:w="7181" w:h="630" w:hRule="exact" w:wrap="none" w:vAnchor="page" w:hAnchor="page" w:x="2751" w:y="814"/>
        <w:shd w:val="clear" w:color="auto" w:fill="auto"/>
        <w:spacing w:line="322" w:lineRule="exact"/>
        <w:jc w:val="center"/>
        <w:rPr>
          <w:sz w:val="24"/>
          <w:szCs w:val="24"/>
        </w:rPr>
      </w:pPr>
      <w:r w:rsidRPr="00BC1A22">
        <w:rPr>
          <w:sz w:val="24"/>
          <w:szCs w:val="24"/>
        </w:rPr>
        <w:t>ДЛЯ УЧЕБНО-ТРЕНИРОВОЧНЫХ ГРУПП</w:t>
      </w:r>
    </w:p>
    <w:tbl>
      <w:tblPr>
        <w:tblOverlap w:val="never"/>
        <w:tblW w:w="0" w:type="auto"/>
        <w:tblLayout w:type="fixed"/>
        <w:tblCellMar>
          <w:left w:w="10" w:type="dxa"/>
          <w:right w:w="10" w:type="dxa"/>
        </w:tblCellMar>
        <w:tblLook w:val="0000" w:firstRow="0" w:lastRow="0" w:firstColumn="0" w:lastColumn="0" w:noHBand="0" w:noVBand="0"/>
      </w:tblPr>
      <w:tblGrid>
        <w:gridCol w:w="912"/>
        <w:gridCol w:w="4042"/>
        <w:gridCol w:w="1152"/>
        <w:gridCol w:w="3979"/>
      </w:tblGrid>
      <w:tr w:rsidR="00C039A2" w:rsidRPr="00BC1A22">
        <w:trPr>
          <w:trHeight w:hRule="exact" w:val="686"/>
        </w:trPr>
        <w:tc>
          <w:tcPr>
            <w:tcW w:w="912" w:type="dxa"/>
            <w:tcBorders>
              <w:top w:val="single" w:sz="4" w:space="0" w:color="auto"/>
              <w:left w:val="single" w:sz="4" w:space="0" w:color="auto"/>
            </w:tcBorders>
            <w:shd w:val="clear" w:color="auto" w:fill="FFFFFF"/>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1220" w:firstLine="0"/>
              <w:rPr>
                <w:sz w:val="24"/>
                <w:szCs w:val="24"/>
              </w:rPr>
            </w:pPr>
            <w:r w:rsidRPr="00BC1A22">
              <w:rPr>
                <w:rStyle w:val="25"/>
                <w:sz w:val="24"/>
                <w:szCs w:val="24"/>
              </w:rPr>
              <w:t>Содержание</w:t>
            </w:r>
          </w:p>
        </w:tc>
        <w:tc>
          <w:tcPr>
            <w:tcW w:w="1152" w:type="dxa"/>
            <w:tcBorders>
              <w:top w:val="single" w:sz="4" w:space="0" w:color="auto"/>
              <w:left w:val="single" w:sz="4" w:space="0" w:color="auto"/>
            </w:tcBorders>
            <w:shd w:val="clear" w:color="auto" w:fill="FFFFFF"/>
          </w:tcPr>
          <w:p w:rsidR="00C039A2" w:rsidRPr="00BC1A22" w:rsidRDefault="00BC1A22">
            <w:pPr>
              <w:pStyle w:val="3"/>
              <w:framePr w:w="10085" w:h="13526" w:wrap="none" w:vAnchor="page" w:hAnchor="page" w:x="912" w:y="1736"/>
              <w:shd w:val="clear" w:color="auto" w:fill="auto"/>
              <w:spacing w:after="0" w:line="317" w:lineRule="exact"/>
              <w:ind w:right="180" w:firstLine="0"/>
              <w:jc w:val="right"/>
              <w:rPr>
                <w:sz w:val="24"/>
                <w:szCs w:val="24"/>
              </w:rPr>
            </w:pPr>
            <w:r>
              <w:rPr>
                <w:rStyle w:val="25"/>
                <w:sz w:val="24"/>
                <w:szCs w:val="24"/>
              </w:rPr>
              <w:t>Дозировк</w:t>
            </w:r>
            <w:r w:rsidR="00106963" w:rsidRPr="00BC1A22">
              <w:rPr>
                <w:rStyle w:val="25"/>
                <w:sz w:val="24"/>
                <w:szCs w:val="24"/>
              </w:rPr>
              <w:t>а мин.</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5C7B1B">
            <w:pPr>
              <w:pStyle w:val="3"/>
              <w:framePr w:w="10085" w:h="13526" w:wrap="none" w:vAnchor="page" w:hAnchor="page" w:x="912" w:y="1736"/>
              <w:shd w:val="clear" w:color="auto" w:fill="auto"/>
              <w:spacing w:after="0" w:line="210" w:lineRule="exact"/>
              <w:ind w:left="60" w:firstLine="0"/>
              <w:rPr>
                <w:sz w:val="24"/>
                <w:szCs w:val="24"/>
              </w:rPr>
            </w:pPr>
            <w:r>
              <w:rPr>
                <w:rStyle w:val="25"/>
                <w:sz w:val="24"/>
                <w:szCs w:val="24"/>
              </w:rPr>
              <w:t xml:space="preserve">     </w:t>
            </w:r>
            <w:r w:rsidR="00106963" w:rsidRPr="00BC1A22">
              <w:rPr>
                <w:rStyle w:val="25"/>
                <w:sz w:val="24"/>
                <w:szCs w:val="24"/>
              </w:rPr>
              <w:t>Методические указания</w:t>
            </w:r>
          </w:p>
        </w:tc>
      </w:tr>
      <w:tr w:rsidR="00C039A2" w:rsidRPr="00BC1A22">
        <w:trPr>
          <w:trHeight w:hRule="exact" w:val="643"/>
        </w:trPr>
        <w:tc>
          <w:tcPr>
            <w:tcW w:w="912" w:type="dxa"/>
            <w:vMerge w:val="restart"/>
            <w:tcBorders>
              <w:top w:val="single" w:sz="4" w:space="0" w:color="auto"/>
              <w:left w:val="single" w:sz="4" w:space="0" w:color="auto"/>
            </w:tcBorders>
            <w:shd w:val="clear" w:color="auto" w:fill="FFFFFF"/>
            <w:textDirection w:val="btLr"/>
          </w:tcPr>
          <w:p w:rsidR="00C039A2" w:rsidRPr="00BC1A22" w:rsidRDefault="00106963">
            <w:pPr>
              <w:pStyle w:val="3"/>
              <w:framePr w:w="10085" w:h="13526" w:wrap="none" w:vAnchor="page" w:hAnchor="page" w:x="912" w:y="1736"/>
              <w:shd w:val="clear" w:color="auto" w:fill="auto"/>
              <w:spacing w:after="0" w:line="317" w:lineRule="exact"/>
              <w:ind w:firstLine="0"/>
              <w:jc w:val="center"/>
              <w:rPr>
                <w:sz w:val="24"/>
                <w:szCs w:val="24"/>
              </w:rPr>
            </w:pPr>
            <w:r w:rsidRPr="00BC1A22">
              <w:rPr>
                <w:rStyle w:val="25"/>
                <w:sz w:val="24"/>
                <w:szCs w:val="24"/>
              </w:rPr>
              <w:t>Подготовительная часть 20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31" w:lineRule="exact"/>
              <w:ind w:left="40" w:firstLine="0"/>
              <w:rPr>
                <w:sz w:val="24"/>
                <w:szCs w:val="24"/>
              </w:rPr>
            </w:pPr>
            <w:r w:rsidRPr="00BC1A22">
              <w:rPr>
                <w:rStyle w:val="25"/>
                <w:sz w:val="24"/>
                <w:szCs w:val="24"/>
              </w:rPr>
              <w:t>Построение учащихся, постановка задач урока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4-5</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526" w:wrap="none" w:vAnchor="page" w:hAnchor="page" w:x="912" w:y="1736"/>
            </w:pPr>
          </w:p>
        </w:tc>
      </w:tr>
      <w:tr w:rsidR="00C039A2" w:rsidRPr="00BC1A22">
        <w:trPr>
          <w:trHeight w:hRule="exact" w:val="346"/>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Беговые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5</w:t>
            </w:r>
          </w:p>
        </w:tc>
        <w:tc>
          <w:tcPr>
            <w:tcW w:w="3979" w:type="dxa"/>
            <w:tcBorders>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Выполняется всей</w:t>
            </w:r>
          </w:p>
        </w:tc>
      </w:tr>
      <w:tr w:rsidR="00C039A2" w:rsidRPr="00BC1A22">
        <w:trPr>
          <w:trHeight w:hRule="exact" w:val="322"/>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Акробатические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4-5</w:t>
            </w:r>
          </w:p>
        </w:tc>
        <w:tc>
          <w:tcPr>
            <w:tcW w:w="3979" w:type="dxa"/>
            <w:tcBorders>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группой или самостоятельно.</w:t>
            </w:r>
          </w:p>
        </w:tc>
      </w:tr>
      <w:tr w:rsidR="00C039A2" w:rsidRPr="00BC1A22">
        <w:trPr>
          <w:trHeight w:hRule="exact" w:val="658"/>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left="40" w:firstLine="0"/>
              <w:rPr>
                <w:sz w:val="24"/>
                <w:szCs w:val="24"/>
              </w:rPr>
            </w:pPr>
            <w:r w:rsidRPr="00BC1A22">
              <w:rPr>
                <w:rStyle w:val="25"/>
                <w:sz w:val="24"/>
                <w:szCs w:val="24"/>
              </w:rPr>
              <w:t>Упражнения общеразвивающего характера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7</w:t>
            </w:r>
          </w:p>
        </w:tc>
        <w:tc>
          <w:tcPr>
            <w:tcW w:w="3979" w:type="dxa"/>
            <w:tcBorders>
              <w:left w:val="single" w:sz="4" w:space="0" w:color="auto"/>
              <w:right w:val="single" w:sz="4" w:space="0" w:color="auto"/>
            </w:tcBorders>
            <w:shd w:val="clear" w:color="auto" w:fill="FFFFFF"/>
          </w:tcPr>
          <w:p w:rsidR="00C039A2" w:rsidRPr="00BC1A22" w:rsidRDefault="00C039A2">
            <w:pPr>
              <w:framePr w:w="10085" w:h="13526" w:wrap="none" w:vAnchor="page" w:hAnchor="page" w:x="912" w:y="1736"/>
            </w:pPr>
          </w:p>
        </w:tc>
      </w:tr>
      <w:tr w:rsidR="00C039A2" w:rsidRPr="00BC1A22">
        <w:trPr>
          <w:trHeight w:hRule="exact" w:val="662"/>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Специальные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5-6</w:t>
            </w:r>
          </w:p>
        </w:tc>
        <w:tc>
          <w:tcPr>
            <w:tcW w:w="3979" w:type="dxa"/>
            <w:tcBorders>
              <w:left w:val="single" w:sz="4" w:space="0" w:color="auto"/>
              <w:right w:val="single" w:sz="4" w:space="0" w:color="auto"/>
            </w:tcBorders>
            <w:shd w:val="clear" w:color="auto" w:fill="FFFFFF"/>
          </w:tcPr>
          <w:p w:rsidR="00C039A2" w:rsidRPr="00BC1A22" w:rsidRDefault="00C039A2">
            <w:pPr>
              <w:framePr w:w="10085" w:h="13526" w:wrap="none" w:vAnchor="page" w:hAnchor="page" w:x="912" w:y="1736"/>
            </w:pPr>
          </w:p>
        </w:tc>
      </w:tr>
      <w:tr w:rsidR="00C039A2" w:rsidRPr="00BC1A22">
        <w:trPr>
          <w:trHeight w:hRule="exact" w:val="1334"/>
        </w:trPr>
        <w:tc>
          <w:tcPr>
            <w:tcW w:w="912" w:type="dxa"/>
            <w:tcBorders>
              <w:top w:val="single" w:sz="4" w:space="0" w:color="auto"/>
              <w:left w:val="single" w:sz="4" w:space="0" w:color="auto"/>
            </w:tcBorders>
            <w:shd w:val="clear" w:color="auto" w:fill="FFFFFF"/>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12" w:lineRule="exact"/>
              <w:ind w:left="40" w:firstLine="0"/>
              <w:rPr>
                <w:sz w:val="24"/>
                <w:szCs w:val="24"/>
              </w:rPr>
            </w:pPr>
            <w:r w:rsidRPr="00BC1A22">
              <w:rPr>
                <w:rStyle w:val="25"/>
                <w:sz w:val="24"/>
                <w:szCs w:val="24"/>
              </w:rPr>
              <w:t>Обучение и совершенствование техническим действиям в партере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15</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17" w:lineRule="exact"/>
              <w:ind w:left="60" w:firstLine="0"/>
              <w:rPr>
                <w:sz w:val="24"/>
                <w:szCs w:val="24"/>
              </w:rPr>
            </w:pPr>
            <w:r w:rsidRPr="00BC1A22">
              <w:rPr>
                <w:rStyle w:val="25"/>
                <w:sz w:val="24"/>
                <w:szCs w:val="24"/>
              </w:rPr>
              <w:t>Борцы распределяются</w:t>
            </w:r>
            <w:r w:rsidR="008E160F">
              <w:rPr>
                <w:rStyle w:val="25"/>
                <w:sz w:val="24"/>
                <w:szCs w:val="24"/>
              </w:rPr>
              <w:t xml:space="preserve"> по парам по всей площади ковра</w:t>
            </w:r>
            <w:r w:rsidRPr="00BC1A22">
              <w:rPr>
                <w:rStyle w:val="25"/>
                <w:sz w:val="24"/>
                <w:szCs w:val="24"/>
              </w:rPr>
              <w:t>. Совершенствуются приемы индивидуального комплекса.</w:t>
            </w:r>
          </w:p>
        </w:tc>
      </w:tr>
      <w:tr w:rsidR="00C039A2" w:rsidRPr="00BC1A22">
        <w:trPr>
          <w:trHeight w:hRule="exact" w:val="974"/>
        </w:trPr>
        <w:tc>
          <w:tcPr>
            <w:tcW w:w="912" w:type="dxa"/>
            <w:tcBorders>
              <w:left w:val="single" w:sz="4" w:space="0" w:color="auto"/>
            </w:tcBorders>
            <w:shd w:val="clear" w:color="auto" w:fill="FFFFFF"/>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6" w:lineRule="exact"/>
              <w:ind w:left="40" w:firstLine="0"/>
              <w:rPr>
                <w:sz w:val="24"/>
                <w:szCs w:val="24"/>
              </w:rPr>
            </w:pPr>
            <w:r w:rsidRPr="00BC1A22">
              <w:rPr>
                <w:rStyle w:val="25"/>
                <w:sz w:val="24"/>
                <w:szCs w:val="24"/>
              </w:rPr>
              <w:t>Совершенствование изученных действий в учебной схватке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10</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left="60" w:firstLine="0"/>
              <w:rPr>
                <w:sz w:val="24"/>
                <w:szCs w:val="24"/>
              </w:rPr>
            </w:pPr>
            <w:r w:rsidRPr="00BC1A22">
              <w:rPr>
                <w:rStyle w:val="25"/>
                <w:sz w:val="24"/>
                <w:szCs w:val="24"/>
              </w:rPr>
              <w:t>Два отрезка по 4 минуты с одним интервалом в 2 минуты.</w:t>
            </w:r>
          </w:p>
        </w:tc>
      </w:tr>
      <w:tr w:rsidR="00C039A2" w:rsidRPr="00BC1A22">
        <w:trPr>
          <w:trHeight w:hRule="exact" w:val="658"/>
        </w:trPr>
        <w:tc>
          <w:tcPr>
            <w:tcW w:w="912" w:type="dxa"/>
            <w:vMerge w:val="restart"/>
            <w:tcBorders>
              <w:left w:val="single" w:sz="4" w:space="0" w:color="auto"/>
            </w:tcBorders>
            <w:shd w:val="clear" w:color="auto" w:fill="FFFFFF"/>
            <w:textDirection w:val="btLr"/>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Основная часть 105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Активный отдых</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3</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17" w:lineRule="exact"/>
              <w:ind w:left="60" w:firstLine="0"/>
              <w:rPr>
                <w:sz w:val="24"/>
                <w:szCs w:val="24"/>
              </w:rPr>
            </w:pPr>
            <w:r w:rsidRPr="00BC1A22">
              <w:rPr>
                <w:rStyle w:val="25"/>
                <w:sz w:val="24"/>
                <w:szCs w:val="24"/>
              </w:rPr>
              <w:t>Указать характерные ошибки в выполнении.</w:t>
            </w:r>
          </w:p>
        </w:tc>
      </w:tr>
      <w:tr w:rsidR="00C039A2" w:rsidRPr="00BC1A22">
        <w:trPr>
          <w:trHeight w:hRule="exact" w:val="648"/>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left="40" w:firstLine="0"/>
              <w:rPr>
                <w:sz w:val="24"/>
                <w:szCs w:val="24"/>
              </w:rPr>
            </w:pPr>
            <w:r w:rsidRPr="00BC1A22">
              <w:rPr>
                <w:rStyle w:val="25"/>
                <w:sz w:val="24"/>
                <w:szCs w:val="24"/>
              </w:rPr>
              <w:t>Специальные и имитационные упражнения с партнером</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6</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526" w:wrap="none" w:vAnchor="page" w:hAnchor="page" w:x="912" w:y="1736"/>
            </w:pPr>
          </w:p>
        </w:tc>
      </w:tr>
      <w:tr w:rsidR="00C039A2" w:rsidRPr="00BC1A22">
        <w:trPr>
          <w:trHeight w:hRule="exact" w:val="1118"/>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left="40" w:firstLine="0"/>
              <w:rPr>
                <w:sz w:val="24"/>
                <w:szCs w:val="24"/>
              </w:rPr>
            </w:pPr>
            <w:r w:rsidRPr="00BC1A22">
              <w:rPr>
                <w:rStyle w:val="25"/>
                <w:sz w:val="24"/>
                <w:szCs w:val="24"/>
              </w:rPr>
              <w:t>Обучение приемам техники борьбы в стойке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20-22</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17" w:lineRule="exact"/>
              <w:ind w:firstLine="0"/>
              <w:jc w:val="both"/>
              <w:rPr>
                <w:sz w:val="24"/>
                <w:szCs w:val="24"/>
              </w:rPr>
            </w:pPr>
            <w:r w:rsidRPr="00BC1A22">
              <w:rPr>
                <w:rStyle w:val="25"/>
                <w:sz w:val="24"/>
                <w:szCs w:val="24"/>
              </w:rPr>
              <w:t>Броски выполнять в движении с небольшим сопротивлением против</w:t>
            </w:r>
            <w:r w:rsidRPr="00BC1A22">
              <w:rPr>
                <w:rStyle w:val="25"/>
                <w:sz w:val="24"/>
                <w:szCs w:val="24"/>
              </w:rPr>
              <w:softHyphen/>
              <w:t>ника от центра к краю.</w:t>
            </w:r>
          </w:p>
        </w:tc>
      </w:tr>
      <w:tr w:rsidR="00C039A2" w:rsidRPr="00BC1A22">
        <w:trPr>
          <w:trHeight w:hRule="exact" w:val="970"/>
        </w:trPr>
        <w:tc>
          <w:tcPr>
            <w:tcW w:w="912" w:type="dxa"/>
            <w:vMerge/>
            <w:tcBorders>
              <w:left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Активный отдых</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2-3</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left="60" w:firstLine="0"/>
              <w:rPr>
                <w:sz w:val="24"/>
                <w:szCs w:val="24"/>
              </w:rPr>
            </w:pPr>
            <w:r w:rsidRPr="00BC1A22">
              <w:rPr>
                <w:rStyle w:val="25"/>
                <w:sz w:val="24"/>
                <w:szCs w:val="24"/>
              </w:rPr>
              <w:t>Беседа о возможностях применения изученного броска</w:t>
            </w:r>
          </w:p>
        </w:tc>
      </w:tr>
      <w:tr w:rsidR="00C039A2" w:rsidRPr="00BC1A22">
        <w:trPr>
          <w:trHeight w:hRule="exact" w:val="979"/>
        </w:trPr>
        <w:tc>
          <w:tcPr>
            <w:tcW w:w="912" w:type="dxa"/>
            <w:tcBorders>
              <w:left w:val="single" w:sz="4" w:space="0" w:color="auto"/>
            </w:tcBorders>
            <w:shd w:val="clear" w:color="auto" w:fill="FFFFFF"/>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firstLine="0"/>
              <w:jc w:val="both"/>
              <w:rPr>
                <w:sz w:val="24"/>
                <w:szCs w:val="24"/>
              </w:rPr>
            </w:pPr>
            <w:r w:rsidRPr="00BC1A22">
              <w:rPr>
                <w:rStyle w:val="25"/>
                <w:sz w:val="24"/>
                <w:szCs w:val="24"/>
              </w:rPr>
              <w:t>Совершенствование приемов и комбинаций индивидуального комплекса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15-17</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17" w:lineRule="exact"/>
              <w:ind w:left="60" w:firstLine="0"/>
              <w:rPr>
                <w:sz w:val="24"/>
                <w:szCs w:val="24"/>
              </w:rPr>
            </w:pPr>
            <w:r w:rsidRPr="00BC1A22">
              <w:rPr>
                <w:rStyle w:val="25"/>
                <w:sz w:val="24"/>
                <w:szCs w:val="24"/>
              </w:rPr>
              <w:t>Опробование приемов в различных ситуациях</w:t>
            </w:r>
          </w:p>
        </w:tc>
      </w:tr>
      <w:tr w:rsidR="00C039A2" w:rsidRPr="00BC1A22">
        <w:trPr>
          <w:trHeight w:hRule="exact" w:val="797"/>
        </w:trPr>
        <w:tc>
          <w:tcPr>
            <w:tcW w:w="912" w:type="dxa"/>
            <w:tcBorders>
              <w:left w:val="single" w:sz="4" w:space="0" w:color="auto"/>
            </w:tcBorders>
            <w:shd w:val="clear" w:color="auto" w:fill="FFFFFF"/>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Учебно-тренировочная схватка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16</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2" w:lineRule="exact"/>
              <w:ind w:left="60" w:firstLine="0"/>
              <w:rPr>
                <w:sz w:val="24"/>
                <w:szCs w:val="24"/>
              </w:rPr>
            </w:pPr>
            <w:r w:rsidRPr="00BC1A22">
              <w:rPr>
                <w:rStyle w:val="25"/>
                <w:sz w:val="24"/>
                <w:szCs w:val="24"/>
              </w:rPr>
              <w:t>Три отрезка по 4 минуты с двумя минутными перерывами</w:t>
            </w:r>
          </w:p>
        </w:tc>
      </w:tr>
      <w:tr w:rsidR="00C039A2" w:rsidRPr="00BC1A22">
        <w:trPr>
          <w:trHeight w:hRule="exact" w:val="566"/>
        </w:trPr>
        <w:tc>
          <w:tcPr>
            <w:tcW w:w="912" w:type="dxa"/>
            <w:tcBorders>
              <w:left w:val="single" w:sz="4" w:space="0" w:color="auto"/>
            </w:tcBorders>
            <w:shd w:val="clear" w:color="auto" w:fill="FFFFFF"/>
          </w:tcPr>
          <w:p w:rsidR="00C039A2" w:rsidRPr="00BC1A22" w:rsidRDefault="00C039A2">
            <w:pPr>
              <w:framePr w:w="10085" w:h="13526" w:wrap="none" w:vAnchor="page" w:hAnchor="page" w:x="912" w:y="1736"/>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Спортивная игра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13</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526" w:wrap="none" w:vAnchor="page" w:hAnchor="page" w:x="912" w:y="1736"/>
            </w:pPr>
          </w:p>
        </w:tc>
      </w:tr>
      <w:tr w:rsidR="00C039A2" w:rsidRPr="00BC1A22">
        <w:trPr>
          <w:trHeight w:hRule="exact" w:val="658"/>
        </w:trPr>
        <w:tc>
          <w:tcPr>
            <w:tcW w:w="912" w:type="dxa"/>
            <w:vMerge w:val="restart"/>
            <w:tcBorders>
              <w:top w:val="single" w:sz="4" w:space="0" w:color="auto"/>
              <w:left w:val="single" w:sz="4" w:space="0" w:color="auto"/>
            </w:tcBorders>
            <w:shd w:val="clear" w:color="auto" w:fill="FFFFFF"/>
            <w:textDirection w:val="btLr"/>
          </w:tcPr>
          <w:p w:rsidR="00C039A2" w:rsidRPr="00BC1A22" w:rsidRDefault="00106963">
            <w:pPr>
              <w:pStyle w:val="3"/>
              <w:framePr w:w="10085" w:h="13526" w:wrap="none" w:vAnchor="page" w:hAnchor="page" w:x="912" w:y="1736"/>
              <w:shd w:val="clear" w:color="auto" w:fill="auto"/>
              <w:spacing w:after="0" w:line="245" w:lineRule="exact"/>
              <w:ind w:firstLine="0"/>
              <w:jc w:val="center"/>
              <w:rPr>
                <w:sz w:val="24"/>
                <w:szCs w:val="24"/>
              </w:rPr>
            </w:pPr>
            <w:r w:rsidRPr="00BC1A22">
              <w:rPr>
                <w:rStyle w:val="25"/>
                <w:sz w:val="24"/>
                <w:szCs w:val="24"/>
              </w:rPr>
              <w:t>Заключительная часть 10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12" w:lineRule="exact"/>
              <w:ind w:left="40" w:firstLine="0"/>
              <w:rPr>
                <w:sz w:val="24"/>
                <w:szCs w:val="24"/>
              </w:rPr>
            </w:pPr>
            <w:r w:rsidRPr="00BC1A22">
              <w:rPr>
                <w:rStyle w:val="25"/>
                <w:sz w:val="24"/>
                <w:szCs w:val="24"/>
              </w:rPr>
              <w:t>Упражнения на расслабление, дыхательные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5-6</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526" w:wrap="none" w:vAnchor="page" w:hAnchor="page" w:x="912" w:y="1736"/>
            </w:pPr>
          </w:p>
        </w:tc>
      </w:tr>
      <w:tr w:rsidR="00C039A2" w:rsidRPr="00BC1A22">
        <w:trPr>
          <w:trHeight w:hRule="exact" w:val="1507"/>
        </w:trPr>
        <w:tc>
          <w:tcPr>
            <w:tcW w:w="912" w:type="dxa"/>
            <w:vMerge/>
            <w:tcBorders>
              <w:left w:val="single" w:sz="4" w:space="0" w:color="auto"/>
              <w:bottom w:val="single" w:sz="4" w:space="0" w:color="auto"/>
            </w:tcBorders>
            <w:shd w:val="clear" w:color="auto" w:fill="FFFFFF"/>
            <w:textDirection w:val="btLr"/>
          </w:tcPr>
          <w:p w:rsidR="00C039A2" w:rsidRPr="00BC1A22" w:rsidRDefault="00C039A2">
            <w:pPr>
              <w:framePr w:w="10085" w:h="13526" w:wrap="none" w:vAnchor="page" w:hAnchor="page" w:x="912" w:y="1736"/>
            </w:pPr>
          </w:p>
        </w:tc>
        <w:tc>
          <w:tcPr>
            <w:tcW w:w="40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left="40" w:firstLine="0"/>
              <w:rPr>
                <w:sz w:val="24"/>
                <w:szCs w:val="24"/>
              </w:rPr>
            </w:pPr>
            <w:r w:rsidRPr="00BC1A22">
              <w:rPr>
                <w:rStyle w:val="25"/>
                <w:sz w:val="24"/>
                <w:szCs w:val="24"/>
              </w:rPr>
              <w:t>Подведение итогов, разбор тренировки</w:t>
            </w:r>
          </w:p>
        </w:tc>
        <w:tc>
          <w:tcPr>
            <w:tcW w:w="11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210" w:lineRule="exact"/>
              <w:ind w:firstLine="0"/>
              <w:jc w:val="center"/>
              <w:rPr>
                <w:sz w:val="24"/>
                <w:szCs w:val="24"/>
              </w:rPr>
            </w:pPr>
            <w:r w:rsidRPr="00BC1A22">
              <w:rPr>
                <w:rStyle w:val="25"/>
                <w:sz w:val="24"/>
                <w:szCs w:val="24"/>
              </w:rPr>
              <w:t>4-5</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085" w:h="13526" w:wrap="none" w:vAnchor="page" w:hAnchor="page" w:x="912" w:y="1736"/>
              <w:shd w:val="clear" w:color="auto" w:fill="auto"/>
              <w:spacing w:after="0" w:line="326" w:lineRule="exact"/>
              <w:ind w:left="60" w:firstLine="0"/>
              <w:rPr>
                <w:sz w:val="24"/>
                <w:szCs w:val="24"/>
              </w:rPr>
            </w:pPr>
            <w:r w:rsidRPr="00BC1A22">
              <w:rPr>
                <w:rStyle w:val="25"/>
                <w:sz w:val="24"/>
                <w:szCs w:val="24"/>
              </w:rPr>
              <w:t>Указать ошибки, отметить наиболее успевающих.</w:t>
            </w:r>
          </w:p>
        </w:tc>
      </w:tr>
    </w:tbl>
    <w:p w:rsidR="00C039A2" w:rsidRPr="00BC1A22" w:rsidRDefault="00106963">
      <w:pPr>
        <w:pStyle w:val="24"/>
        <w:framePr w:wrap="none" w:vAnchor="page" w:hAnchor="page" w:x="10628" w:y="15814"/>
        <w:shd w:val="clear" w:color="auto" w:fill="auto"/>
        <w:spacing w:line="180" w:lineRule="exact"/>
        <w:ind w:left="20"/>
        <w:rPr>
          <w:sz w:val="24"/>
          <w:szCs w:val="24"/>
        </w:rPr>
      </w:pPr>
      <w:r w:rsidRPr="00BC1A22">
        <w:rPr>
          <w:sz w:val="24"/>
          <w:szCs w:val="24"/>
        </w:rPr>
        <w:t>22</w:t>
      </w:r>
    </w:p>
    <w:p w:rsidR="00C039A2" w:rsidRPr="00BC1A22" w:rsidRDefault="00C039A2">
      <w:pPr>
        <w:sectPr w:rsidR="00C039A2" w:rsidRPr="00BC1A22">
          <w:pgSz w:w="11909" w:h="16838"/>
          <w:pgMar w:top="0" w:right="0" w:bottom="0" w:left="0" w:header="0" w:footer="3" w:gutter="0"/>
          <w:cols w:space="720"/>
          <w:noEndnote/>
          <w:docGrid w:linePitch="360"/>
        </w:sectPr>
      </w:pPr>
    </w:p>
    <w:p w:rsidR="00C039A2" w:rsidRPr="00BC1A22" w:rsidRDefault="00106963">
      <w:pPr>
        <w:pStyle w:val="31"/>
        <w:framePr w:w="10094" w:h="1027" w:hRule="exact" w:wrap="none" w:vAnchor="page" w:hAnchor="page" w:x="908" w:y="964"/>
        <w:shd w:val="clear" w:color="auto" w:fill="auto"/>
        <w:spacing w:after="0" w:line="322" w:lineRule="exact"/>
        <w:ind w:left="60"/>
        <w:jc w:val="center"/>
        <w:rPr>
          <w:sz w:val="24"/>
          <w:szCs w:val="24"/>
        </w:rPr>
      </w:pPr>
      <w:r w:rsidRPr="00BC1A22">
        <w:rPr>
          <w:sz w:val="24"/>
          <w:szCs w:val="24"/>
        </w:rPr>
        <w:lastRenderedPageBreak/>
        <w:t>ПРИМЕРНАЯ СХЕМА УЧЕБНО-ТРЕНИРОВОЧНОГО ЗАНЯТИЯ ДЛЯ ГРУПП СПОРТИВНОГО СОВЕРШЕ</w:t>
      </w:r>
      <w:r w:rsidRPr="00BC1A22">
        <w:rPr>
          <w:rStyle w:val="32"/>
          <w:b/>
          <w:bCs/>
          <w:sz w:val="24"/>
          <w:szCs w:val="24"/>
          <w:u w:val="none"/>
        </w:rPr>
        <w:t>Н</w:t>
      </w:r>
      <w:r w:rsidRPr="00BC1A22">
        <w:rPr>
          <w:sz w:val="24"/>
          <w:szCs w:val="24"/>
        </w:rPr>
        <w:t>СТВОВ</w:t>
      </w:r>
      <w:r w:rsidRPr="00BC1A22">
        <w:rPr>
          <w:rStyle w:val="32"/>
          <w:b/>
          <w:bCs/>
          <w:sz w:val="24"/>
          <w:szCs w:val="24"/>
          <w:u w:val="none"/>
        </w:rPr>
        <w:t>АНИЯ</w:t>
      </w:r>
      <w:r w:rsidRPr="00BC1A22">
        <w:rPr>
          <w:sz w:val="24"/>
          <w:szCs w:val="24"/>
        </w:rPr>
        <w:t xml:space="preserve"> И ВЫСШЕГО</w:t>
      </w:r>
    </w:p>
    <w:p w:rsidR="00C039A2" w:rsidRPr="00BC1A22" w:rsidRDefault="00106963">
      <w:pPr>
        <w:pStyle w:val="31"/>
        <w:framePr w:w="10094" w:h="1027" w:hRule="exact" w:wrap="none" w:vAnchor="page" w:hAnchor="page" w:x="908" w:y="964"/>
        <w:shd w:val="clear" w:color="auto" w:fill="auto"/>
        <w:spacing w:after="0" w:line="322" w:lineRule="exact"/>
        <w:ind w:left="60"/>
        <w:jc w:val="center"/>
        <w:rPr>
          <w:sz w:val="24"/>
          <w:szCs w:val="24"/>
        </w:rPr>
      </w:pPr>
      <w:r w:rsidRPr="00BC1A22">
        <w:rPr>
          <w:sz w:val="24"/>
          <w:szCs w:val="24"/>
        </w:rPr>
        <w:t>СПОРТИВНОГО МАСТЕРСТВА</w:t>
      </w:r>
    </w:p>
    <w:tbl>
      <w:tblPr>
        <w:tblOverlap w:val="never"/>
        <w:tblW w:w="0" w:type="auto"/>
        <w:tblLayout w:type="fixed"/>
        <w:tblCellMar>
          <w:left w:w="10" w:type="dxa"/>
          <w:right w:w="10" w:type="dxa"/>
        </w:tblCellMar>
        <w:tblLook w:val="0000" w:firstRow="0" w:lastRow="0" w:firstColumn="0" w:lastColumn="0" w:noHBand="0" w:noVBand="0"/>
      </w:tblPr>
      <w:tblGrid>
        <w:gridCol w:w="912"/>
        <w:gridCol w:w="4042"/>
        <w:gridCol w:w="1152"/>
        <w:gridCol w:w="3979"/>
      </w:tblGrid>
      <w:tr w:rsidR="00C039A2" w:rsidRPr="00BC1A22">
        <w:trPr>
          <w:trHeight w:hRule="exact" w:val="686"/>
        </w:trPr>
        <w:tc>
          <w:tcPr>
            <w:tcW w:w="912" w:type="dxa"/>
            <w:tcBorders>
              <w:top w:val="single" w:sz="4" w:space="0" w:color="auto"/>
              <w:left w:val="single" w:sz="4" w:space="0" w:color="auto"/>
            </w:tcBorders>
            <w:shd w:val="clear" w:color="auto" w:fill="FFFFFF"/>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1220" w:firstLine="0"/>
              <w:rPr>
                <w:sz w:val="24"/>
                <w:szCs w:val="24"/>
              </w:rPr>
            </w:pPr>
            <w:r w:rsidRPr="00BC1A22">
              <w:rPr>
                <w:rStyle w:val="25"/>
                <w:sz w:val="24"/>
                <w:szCs w:val="24"/>
              </w:rPr>
              <w:t>Содержание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17" w:lineRule="exact"/>
              <w:ind w:right="180" w:firstLine="0"/>
              <w:jc w:val="right"/>
              <w:rPr>
                <w:sz w:val="24"/>
                <w:szCs w:val="24"/>
              </w:rPr>
            </w:pPr>
            <w:r w:rsidRPr="00BC1A22">
              <w:rPr>
                <w:rStyle w:val="25"/>
                <w:sz w:val="24"/>
                <w:szCs w:val="24"/>
              </w:rPr>
              <w:t>Дозировк а мин.</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60" w:firstLine="0"/>
              <w:rPr>
                <w:sz w:val="24"/>
                <w:szCs w:val="24"/>
              </w:rPr>
            </w:pPr>
            <w:r w:rsidRPr="00BC1A22">
              <w:rPr>
                <w:rStyle w:val="25"/>
                <w:sz w:val="24"/>
                <w:szCs w:val="24"/>
              </w:rPr>
              <w:t>Методические указания</w:t>
            </w:r>
          </w:p>
        </w:tc>
      </w:tr>
      <w:tr w:rsidR="00C039A2" w:rsidRPr="00BC1A22">
        <w:trPr>
          <w:trHeight w:hRule="exact" w:val="643"/>
        </w:trPr>
        <w:tc>
          <w:tcPr>
            <w:tcW w:w="912" w:type="dxa"/>
            <w:vMerge w:val="restart"/>
            <w:tcBorders>
              <w:top w:val="single" w:sz="4" w:space="0" w:color="auto"/>
              <w:left w:val="single" w:sz="4" w:space="0" w:color="auto"/>
            </w:tcBorders>
            <w:shd w:val="clear" w:color="auto" w:fill="FFFFFF"/>
            <w:textDirection w:val="btLr"/>
          </w:tcPr>
          <w:p w:rsidR="00C039A2" w:rsidRPr="00BC1A22" w:rsidRDefault="00106963">
            <w:pPr>
              <w:pStyle w:val="3"/>
              <w:framePr w:w="10085" w:h="13411" w:wrap="none" w:vAnchor="page" w:hAnchor="page" w:x="913" w:y="2278"/>
              <w:shd w:val="clear" w:color="auto" w:fill="auto"/>
              <w:spacing w:after="0" w:line="317" w:lineRule="exact"/>
              <w:ind w:firstLine="0"/>
              <w:jc w:val="center"/>
              <w:rPr>
                <w:sz w:val="24"/>
                <w:szCs w:val="24"/>
              </w:rPr>
            </w:pPr>
            <w:r w:rsidRPr="00BC1A22">
              <w:rPr>
                <w:rStyle w:val="25"/>
                <w:sz w:val="24"/>
                <w:szCs w:val="24"/>
              </w:rPr>
              <w:t>Подготовительная часть 20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31" w:lineRule="exact"/>
              <w:ind w:left="40" w:firstLine="0"/>
              <w:rPr>
                <w:sz w:val="24"/>
                <w:szCs w:val="24"/>
              </w:rPr>
            </w:pPr>
            <w:r w:rsidRPr="00BC1A22">
              <w:rPr>
                <w:rStyle w:val="25"/>
                <w:sz w:val="24"/>
                <w:szCs w:val="24"/>
              </w:rPr>
              <w:t>Построение учащихся, постановка задач урока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4-5</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411" w:wrap="none" w:vAnchor="page" w:hAnchor="page" w:x="913" w:y="2278"/>
            </w:pPr>
          </w:p>
        </w:tc>
      </w:tr>
      <w:tr w:rsidR="00C039A2" w:rsidRPr="00BC1A22">
        <w:trPr>
          <w:trHeight w:hRule="exact" w:val="341"/>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Беговые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5</w:t>
            </w:r>
          </w:p>
        </w:tc>
        <w:tc>
          <w:tcPr>
            <w:tcW w:w="3979" w:type="dxa"/>
            <w:tcBorders>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Выполняется всей</w:t>
            </w:r>
          </w:p>
        </w:tc>
      </w:tr>
      <w:tr w:rsidR="00C039A2" w:rsidRPr="00BC1A22">
        <w:trPr>
          <w:trHeight w:hRule="exact" w:val="326"/>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Акробатические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4-5</w:t>
            </w:r>
          </w:p>
        </w:tc>
        <w:tc>
          <w:tcPr>
            <w:tcW w:w="3979" w:type="dxa"/>
            <w:tcBorders>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группой или самостоятельно.</w:t>
            </w:r>
          </w:p>
        </w:tc>
      </w:tr>
      <w:tr w:rsidR="00C039A2" w:rsidRPr="00BC1A22">
        <w:trPr>
          <w:trHeight w:hRule="exact" w:val="653"/>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left="40" w:firstLine="0"/>
              <w:rPr>
                <w:sz w:val="24"/>
                <w:szCs w:val="24"/>
              </w:rPr>
            </w:pPr>
            <w:r w:rsidRPr="00BC1A22">
              <w:rPr>
                <w:rStyle w:val="25"/>
                <w:sz w:val="24"/>
                <w:szCs w:val="24"/>
              </w:rPr>
              <w:t>Упражнения общеразвивающего характера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7</w:t>
            </w:r>
          </w:p>
        </w:tc>
        <w:tc>
          <w:tcPr>
            <w:tcW w:w="3979" w:type="dxa"/>
            <w:tcBorders>
              <w:left w:val="single" w:sz="4" w:space="0" w:color="auto"/>
              <w:right w:val="single" w:sz="4" w:space="0" w:color="auto"/>
            </w:tcBorders>
            <w:shd w:val="clear" w:color="auto" w:fill="FFFFFF"/>
          </w:tcPr>
          <w:p w:rsidR="00C039A2" w:rsidRPr="00BC1A22" w:rsidRDefault="00C039A2">
            <w:pPr>
              <w:framePr w:w="10085" w:h="13411" w:wrap="none" w:vAnchor="page" w:hAnchor="page" w:x="913" w:y="2278"/>
            </w:pPr>
          </w:p>
        </w:tc>
      </w:tr>
      <w:tr w:rsidR="00C039A2" w:rsidRPr="00BC1A22">
        <w:trPr>
          <w:trHeight w:hRule="exact" w:val="662"/>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Специальные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5-6</w:t>
            </w:r>
          </w:p>
        </w:tc>
        <w:tc>
          <w:tcPr>
            <w:tcW w:w="3979" w:type="dxa"/>
            <w:tcBorders>
              <w:left w:val="single" w:sz="4" w:space="0" w:color="auto"/>
              <w:right w:val="single" w:sz="4" w:space="0" w:color="auto"/>
            </w:tcBorders>
            <w:shd w:val="clear" w:color="auto" w:fill="FFFFFF"/>
          </w:tcPr>
          <w:p w:rsidR="00C039A2" w:rsidRPr="00BC1A22" w:rsidRDefault="00C039A2">
            <w:pPr>
              <w:framePr w:w="10085" w:h="13411" w:wrap="none" w:vAnchor="page" w:hAnchor="page" w:x="913" w:y="2278"/>
            </w:pPr>
          </w:p>
        </w:tc>
      </w:tr>
      <w:tr w:rsidR="00C039A2" w:rsidRPr="00BC1A22">
        <w:trPr>
          <w:trHeight w:hRule="exact" w:val="1411"/>
        </w:trPr>
        <w:tc>
          <w:tcPr>
            <w:tcW w:w="912" w:type="dxa"/>
            <w:tcBorders>
              <w:top w:val="single" w:sz="4" w:space="0" w:color="auto"/>
              <w:left w:val="single" w:sz="4" w:space="0" w:color="auto"/>
            </w:tcBorders>
            <w:shd w:val="clear" w:color="auto" w:fill="FFFFFF"/>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17" w:lineRule="exact"/>
              <w:ind w:left="40" w:firstLine="0"/>
              <w:rPr>
                <w:sz w:val="24"/>
                <w:szCs w:val="24"/>
              </w:rPr>
            </w:pPr>
            <w:r w:rsidRPr="00BC1A22">
              <w:rPr>
                <w:rStyle w:val="25"/>
                <w:sz w:val="24"/>
                <w:szCs w:val="24"/>
              </w:rPr>
              <w:t>Обучение и совершенствование техническим действиям в партере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15</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17" w:lineRule="exact"/>
              <w:ind w:left="60" w:firstLine="0"/>
              <w:rPr>
                <w:sz w:val="24"/>
                <w:szCs w:val="24"/>
              </w:rPr>
            </w:pPr>
            <w:r w:rsidRPr="00BC1A22">
              <w:rPr>
                <w:rStyle w:val="25"/>
                <w:sz w:val="24"/>
                <w:szCs w:val="24"/>
              </w:rPr>
              <w:t>Борцы распределяются</w:t>
            </w:r>
            <w:r w:rsidR="008E160F">
              <w:rPr>
                <w:rStyle w:val="25"/>
                <w:sz w:val="24"/>
                <w:szCs w:val="24"/>
              </w:rPr>
              <w:t xml:space="preserve"> по парам по всей площади ковра</w:t>
            </w:r>
            <w:r w:rsidRPr="00BC1A22">
              <w:rPr>
                <w:rStyle w:val="25"/>
                <w:sz w:val="24"/>
                <w:szCs w:val="24"/>
              </w:rPr>
              <w:t>. Совершенствуются приемы индивидуального комплекса.</w:t>
            </w:r>
          </w:p>
        </w:tc>
      </w:tr>
      <w:tr w:rsidR="00C039A2" w:rsidRPr="00BC1A22">
        <w:trPr>
          <w:trHeight w:hRule="exact" w:val="850"/>
        </w:trPr>
        <w:tc>
          <w:tcPr>
            <w:tcW w:w="912" w:type="dxa"/>
            <w:tcBorders>
              <w:left w:val="single" w:sz="4" w:space="0" w:color="auto"/>
            </w:tcBorders>
            <w:shd w:val="clear" w:color="auto" w:fill="FFFFFF"/>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6" w:lineRule="exact"/>
              <w:ind w:left="40" w:firstLine="0"/>
              <w:rPr>
                <w:sz w:val="24"/>
                <w:szCs w:val="24"/>
              </w:rPr>
            </w:pPr>
            <w:r w:rsidRPr="00BC1A22">
              <w:rPr>
                <w:rStyle w:val="25"/>
                <w:sz w:val="24"/>
                <w:szCs w:val="24"/>
              </w:rPr>
              <w:t>Совершенствование изученных действий в учебной схватке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10</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6" w:lineRule="exact"/>
              <w:ind w:left="60" w:firstLine="0"/>
              <w:rPr>
                <w:sz w:val="24"/>
                <w:szCs w:val="24"/>
              </w:rPr>
            </w:pPr>
            <w:r w:rsidRPr="00BC1A22">
              <w:rPr>
                <w:rStyle w:val="25"/>
                <w:sz w:val="24"/>
                <w:szCs w:val="24"/>
              </w:rPr>
              <w:t>Два отрезка по 4 минуты с одним интервалом в 2 минуты.</w:t>
            </w:r>
          </w:p>
        </w:tc>
      </w:tr>
      <w:tr w:rsidR="00C039A2" w:rsidRPr="00BC1A22">
        <w:trPr>
          <w:trHeight w:hRule="exact" w:val="653"/>
        </w:trPr>
        <w:tc>
          <w:tcPr>
            <w:tcW w:w="912" w:type="dxa"/>
            <w:vMerge w:val="restart"/>
            <w:tcBorders>
              <w:left w:val="single" w:sz="4" w:space="0" w:color="auto"/>
            </w:tcBorders>
            <w:shd w:val="clear" w:color="auto" w:fill="FFFFFF"/>
            <w:textDirection w:val="btLr"/>
          </w:tcPr>
          <w:p w:rsidR="00C039A2" w:rsidRPr="00BC1A22" w:rsidRDefault="00106963">
            <w:pPr>
              <w:pStyle w:val="3"/>
              <w:framePr w:w="10085" w:h="13411" w:wrap="none" w:vAnchor="page" w:hAnchor="page" w:x="913" w:y="2278"/>
              <w:shd w:val="clear" w:color="auto" w:fill="auto"/>
              <w:spacing w:after="0" w:line="210" w:lineRule="exact"/>
              <w:ind w:left="160" w:firstLine="0"/>
              <w:rPr>
                <w:sz w:val="24"/>
                <w:szCs w:val="24"/>
              </w:rPr>
            </w:pPr>
            <w:r w:rsidRPr="00BC1A22">
              <w:rPr>
                <w:rStyle w:val="25"/>
                <w:sz w:val="24"/>
                <w:szCs w:val="24"/>
              </w:rPr>
              <w:t>Основная часть 105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Активный отдых</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3</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17" w:lineRule="exact"/>
              <w:ind w:left="60" w:firstLine="0"/>
              <w:rPr>
                <w:sz w:val="24"/>
                <w:szCs w:val="24"/>
              </w:rPr>
            </w:pPr>
            <w:r w:rsidRPr="00BC1A22">
              <w:rPr>
                <w:rStyle w:val="25"/>
                <w:sz w:val="24"/>
                <w:szCs w:val="24"/>
              </w:rPr>
              <w:t>Указать характерные ошибки в выполнении.</w:t>
            </w:r>
          </w:p>
        </w:tc>
      </w:tr>
      <w:tr w:rsidR="00C039A2" w:rsidRPr="00BC1A22">
        <w:trPr>
          <w:trHeight w:hRule="exact" w:val="648"/>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left="40" w:firstLine="0"/>
              <w:rPr>
                <w:sz w:val="24"/>
                <w:szCs w:val="24"/>
              </w:rPr>
            </w:pPr>
            <w:r w:rsidRPr="00BC1A22">
              <w:rPr>
                <w:rStyle w:val="25"/>
                <w:sz w:val="24"/>
                <w:szCs w:val="24"/>
              </w:rPr>
              <w:t>Специальные и имитационные упражнения с партнером</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6</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411" w:wrap="none" w:vAnchor="page" w:hAnchor="page" w:x="913" w:y="2278"/>
            </w:pPr>
          </w:p>
        </w:tc>
      </w:tr>
      <w:tr w:rsidR="00C039A2" w:rsidRPr="00BC1A22">
        <w:trPr>
          <w:trHeight w:hRule="exact" w:val="1094"/>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6" w:lineRule="exact"/>
              <w:ind w:left="40" w:firstLine="0"/>
              <w:rPr>
                <w:sz w:val="24"/>
                <w:szCs w:val="24"/>
              </w:rPr>
            </w:pPr>
            <w:r w:rsidRPr="00BC1A22">
              <w:rPr>
                <w:rStyle w:val="25"/>
                <w:sz w:val="24"/>
                <w:szCs w:val="24"/>
              </w:rPr>
              <w:t>Обучение приемам техники борьбы в стойке</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20-22</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firstLine="0"/>
              <w:jc w:val="both"/>
              <w:rPr>
                <w:sz w:val="24"/>
                <w:szCs w:val="24"/>
              </w:rPr>
            </w:pPr>
            <w:r w:rsidRPr="00BC1A22">
              <w:rPr>
                <w:rStyle w:val="25"/>
                <w:sz w:val="24"/>
                <w:szCs w:val="24"/>
              </w:rPr>
              <w:t>Броски выполнять в движении с небольшим сопротивлением против</w:t>
            </w:r>
            <w:r w:rsidRPr="00BC1A22">
              <w:rPr>
                <w:rStyle w:val="25"/>
                <w:sz w:val="24"/>
                <w:szCs w:val="24"/>
              </w:rPr>
              <w:softHyphen/>
              <w:t>ника от центра к краю.</w:t>
            </w:r>
          </w:p>
        </w:tc>
      </w:tr>
      <w:tr w:rsidR="00C039A2" w:rsidRPr="00BC1A22">
        <w:trPr>
          <w:trHeight w:hRule="exact" w:val="710"/>
        </w:trPr>
        <w:tc>
          <w:tcPr>
            <w:tcW w:w="912" w:type="dxa"/>
            <w:vMerge/>
            <w:tcBorders>
              <w:left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Активный отдых</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2-3</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left="60" w:firstLine="0"/>
              <w:rPr>
                <w:sz w:val="24"/>
                <w:szCs w:val="24"/>
              </w:rPr>
            </w:pPr>
            <w:r w:rsidRPr="00BC1A22">
              <w:rPr>
                <w:rStyle w:val="25"/>
                <w:sz w:val="24"/>
                <w:szCs w:val="24"/>
              </w:rPr>
              <w:t>Беседа о возможностях применения изученного броска</w:t>
            </w:r>
          </w:p>
        </w:tc>
      </w:tr>
      <w:tr w:rsidR="00C039A2" w:rsidRPr="00BC1A22">
        <w:trPr>
          <w:trHeight w:hRule="exact" w:val="979"/>
        </w:trPr>
        <w:tc>
          <w:tcPr>
            <w:tcW w:w="912" w:type="dxa"/>
            <w:tcBorders>
              <w:left w:val="single" w:sz="4" w:space="0" w:color="auto"/>
            </w:tcBorders>
            <w:shd w:val="clear" w:color="auto" w:fill="FFFFFF"/>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firstLine="0"/>
              <w:jc w:val="both"/>
              <w:rPr>
                <w:sz w:val="24"/>
                <w:szCs w:val="24"/>
              </w:rPr>
            </w:pPr>
            <w:r w:rsidRPr="00BC1A22">
              <w:rPr>
                <w:rStyle w:val="25"/>
                <w:sz w:val="24"/>
                <w:szCs w:val="24"/>
              </w:rPr>
              <w:t>Совершенствование приемов и комбинаций индивидуального комплекса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15-17</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17" w:lineRule="exact"/>
              <w:ind w:left="60" w:firstLine="0"/>
              <w:rPr>
                <w:sz w:val="24"/>
                <w:szCs w:val="24"/>
              </w:rPr>
            </w:pPr>
            <w:r w:rsidRPr="00BC1A22">
              <w:rPr>
                <w:rStyle w:val="25"/>
                <w:sz w:val="24"/>
                <w:szCs w:val="24"/>
              </w:rPr>
              <w:t>Опробование приемов в различных ситуациях</w:t>
            </w:r>
          </w:p>
        </w:tc>
      </w:tr>
      <w:tr w:rsidR="00C039A2" w:rsidRPr="00BC1A22">
        <w:trPr>
          <w:trHeight w:hRule="exact" w:val="864"/>
        </w:trPr>
        <w:tc>
          <w:tcPr>
            <w:tcW w:w="912" w:type="dxa"/>
            <w:tcBorders>
              <w:left w:val="single" w:sz="4" w:space="0" w:color="auto"/>
            </w:tcBorders>
            <w:shd w:val="clear" w:color="auto" w:fill="FFFFFF"/>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Учебно-тренировочная схватка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16</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left="60" w:firstLine="0"/>
              <w:rPr>
                <w:sz w:val="24"/>
                <w:szCs w:val="24"/>
              </w:rPr>
            </w:pPr>
            <w:r w:rsidRPr="00BC1A22">
              <w:rPr>
                <w:rStyle w:val="25"/>
                <w:sz w:val="24"/>
                <w:szCs w:val="24"/>
              </w:rPr>
              <w:t>Три отрезка по 4 минуты с двумя минутными перерывами</w:t>
            </w:r>
          </w:p>
        </w:tc>
      </w:tr>
      <w:tr w:rsidR="00C039A2" w:rsidRPr="00BC1A22">
        <w:trPr>
          <w:trHeight w:hRule="exact" w:val="547"/>
        </w:trPr>
        <w:tc>
          <w:tcPr>
            <w:tcW w:w="912" w:type="dxa"/>
            <w:tcBorders>
              <w:left w:val="single" w:sz="4" w:space="0" w:color="auto"/>
            </w:tcBorders>
            <w:shd w:val="clear" w:color="auto" w:fill="FFFFFF"/>
          </w:tcPr>
          <w:p w:rsidR="00C039A2" w:rsidRPr="00BC1A22" w:rsidRDefault="00C039A2">
            <w:pPr>
              <w:framePr w:w="10085" w:h="13411" w:wrap="none" w:vAnchor="page" w:hAnchor="page" w:x="913" w:y="2278"/>
            </w:pP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Спортивная игра</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13</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411" w:wrap="none" w:vAnchor="page" w:hAnchor="page" w:x="913" w:y="2278"/>
            </w:pPr>
          </w:p>
        </w:tc>
      </w:tr>
      <w:tr w:rsidR="00C039A2" w:rsidRPr="00BC1A22">
        <w:trPr>
          <w:trHeight w:hRule="exact" w:val="830"/>
        </w:trPr>
        <w:tc>
          <w:tcPr>
            <w:tcW w:w="912" w:type="dxa"/>
            <w:vMerge w:val="restart"/>
            <w:tcBorders>
              <w:top w:val="single" w:sz="4" w:space="0" w:color="auto"/>
              <w:left w:val="single" w:sz="4" w:space="0" w:color="auto"/>
            </w:tcBorders>
            <w:shd w:val="clear" w:color="auto" w:fill="FFFFFF"/>
            <w:textDirection w:val="btLr"/>
          </w:tcPr>
          <w:p w:rsidR="00C039A2" w:rsidRPr="00BC1A22" w:rsidRDefault="00106963">
            <w:pPr>
              <w:pStyle w:val="3"/>
              <w:framePr w:w="10085" w:h="13411" w:wrap="none" w:vAnchor="page" w:hAnchor="page" w:x="913" w:y="2278"/>
              <w:shd w:val="clear" w:color="auto" w:fill="auto"/>
              <w:spacing w:after="0" w:line="245" w:lineRule="exact"/>
              <w:ind w:firstLine="0"/>
              <w:jc w:val="center"/>
              <w:rPr>
                <w:sz w:val="24"/>
                <w:szCs w:val="24"/>
              </w:rPr>
            </w:pPr>
            <w:r w:rsidRPr="00BC1A22">
              <w:rPr>
                <w:rStyle w:val="25"/>
                <w:sz w:val="24"/>
                <w:szCs w:val="24"/>
              </w:rPr>
              <w:t>Заключительная часть 10 минут</w:t>
            </w:r>
          </w:p>
        </w:tc>
        <w:tc>
          <w:tcPr>
            <w:tcW w:w="404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17" w:lineRule="exact"/>
              <w:ind w:left="40" w:firstLine="0"/>
              <w:rPr>
                <w:sz w:val="24"/>
                <w:szCs w:val="24"/>
              </w:rPr>
            </w:pPr>
            <w:r w:rsidRPr="00BC1A22">
              <w:rPr>
                <w:rStyle w:val="25"/>
                <w:sz w:val="24"/>
                <w:szCs w:val="24"/>
              </w:rPr>
              <w:t>Упражнения на расслабление, дыхательные упражнения</w:t>
            </w:r>
          </w:p>
        </w:tc>
        <w:tc>
          <w:tcPr>
            <w:tcW w:w="1152" w:type="dxa"/>
            <w:tcBorders>
              <w:top w:val="single" w:sz="4" w:space="0" w:color="auto"/>
              <w:lef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5-6</w:t>
            </w:r>
          </w:p>
        </w:tc>
        <w:tc>
          <w:tcPr>
            <w:tcW w:w="3979" w:type="dxa"/>
            <w:tcBorders>
              <w:top w:val="single" w:sz="4" w:space="0" w:color="auto"/>
              <w:left w:val="single" w:sz="4" w:space="0" w:color="auto"/>
              <w:right w:val="single" w:sz="4" w:space="0" w:color="auto"/>
            </w:tcBorders>
            <w:shd w:val="clear" w:color="auto" w:fill="FFFFFF"/>
          </w:tcPr>
          <w:p w:rsidR="00C039A2" w:rsidRPr="00BC1A22" w:rsidRDefault="00C039A2">
            <w:pPr>
              <w:framePr w:w="10085" w:h="13411" w:wrap="none" w:vAnchor="page" w:hAnchor="page" w:x="913" w:y="2278"/>
            </w:pPr>
          </w:p>
        </w:tc>
      </w:tr>
      <w:tr w:rsidR="00C039A2" w:rsidRPr="00BC1A22">
        <w:trPr>
          <w:trHeight w:hRule="exact" w:val="1512"/>
        </w:trPr>
        <w:tc>
          <w:tcPr>
            <w:tcW w:w="912" w:type="dxa"/>
            <w:vMerge/>
            <w:tcBorders>
              <w:left w:val="single" w:sz="4" w:space="0" w:color="auto"/>
              <w:bottom w:val="single" w:sz="4" w:space="0" w:color="auto"/>
            </w:tcBorders>
            <w:shd w:val="clear" w:color="auto" w:fill="FFFFFF"/>
            <w:textDirection w:val="btLr"/>
          </w:tcPr>
          <w:p w:rsidR="00C039A2" w:rsidRPr="00BC1A22" w:rsidRDefault="00C039A2">
            <w:pPr>
              <w:framePr w:w="10085" w:h="13411" w:wrap="none" w:vAnchor="page" w:hAnchor="page" w:x="913" w:y="2278"/>
            </w:pPr>
          </w:p>
        </w:tc>
        <w:tc>
          <w:tcPr>
            <w:tcW w:w="404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left="40" w:firstLine="0"/>
              <w:rPr>
                <w:sz w:val="24"/>
                <w:szCs w:val="24"/>
              </w:rPr>
            </w:pPr>
            <w:r w:rsidRPr="00BC1A22">
              <w:rPr>
                <w:rStyle w:val="25"/>
                <w:sz w:val="24"/>
                <w:szCs w:val="24"/>
              </w:rPr>
              <w:t>Подведение итогов, разбор тренировки</w:t>
            </w:r>
          </w:p>
        </w:tc>
        <w:tc>
          <w:tcPr>
            <w:tcW w:w="1152" w:type="dxa"/>
            <w:tcBorders>
              <w:top w:val="single" w:sz="4" w:space="0" w:color="auto"/>
              <w:left w:val="single" w:sz="4" w:space="0" w:color="auto"/>
              <w:bottom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210" w:lineRule="exact"/>
              <w:ind w:firstLine="0"/>
              <w:jc w:val="center"/>
              <w:rPr>
                <w:sz w:val="24"/>
                <w:szCs w:val="24"/>
              </w:rPr>
            </w:pPr>
            <w:r w:rsidRPr="00BC1A22">
              <w:rPr>
                <w:rStyle w:val="25"/>
                <w:sz w:val="24"/>
                <w:szCs w:val="24"/>
              </w:rPr>
              <w:t>4-5</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039A2" w:rsidRPr="00BC1A22" w:rsidRDefault="00106963">
            <w:pPr>
              <w:pStyle w:val="3"/>
              <w:framePr w:w="10085" w:h="13411" w:wrap="none" w:vAnchor="page" w:hAnchor="page" w:x="913" w:y="2278"/>
              <w:shd w:val="clear" w:color="auto" w:fill="auto"/>
              <w:spacing w:after="0" w:line="322" w:lineRule="exact"/>
              <w:ind w:left="60" w:firstLine="0"/>
              <w:rPr>
                <w:sz w:val="24"/>
                <w:szCs w:val="24"/>
              </w:rPr>
            </w:pPr>
            <w:r w:rsidRPr="00BC1A22">
              <w:rPr>
                <w:rStyle w:val="25"/>
                <w:sz w:val="24"/>
                <w:szCs w:val="24"/>
              </w:rPr>
              <w:t>Указать ошибки, отметить наиболее успевающих.</w:t>
            </w:r>
          </w:p>
        </w:tc>
      </w:tr>
    </w:tbl>
    <w:p w:rsidR="00C039A2" w:rsidRPr="00BC1A22" w:rsidRDefault="00106963">
      <w:pPr>
        <w:pStyle w:val="24"/>
        <w:framePr w:wrap="none" w:vAnchor="page" w:hAnchor="page" w:x="10628" w:y="16034"/>
        <w:shd w:val="clear" w:color="auto" w:fill="auto"/>
        <w:spacing w:line="180" w:lineRule="exact"/>
        <w:ind w:left="20"/>
        <w:rPr>
          <w:sz w:val="24"/>
          <w:szCs w:val="24"/>
        </w:rPr>
      </w:pPr>
      <w:r w:rsidRPr="00BC1A22">
        <w:rPr>
          <w:sz w:val="24"/>
          <w:szCs w:val="24"/>
        </w:rPr>
        <w:t>23</w:t>
      </w:r>
    </w:p>
    <w:p w:rsidR="00C039A2" w:rsidRDefault="00C039A2">
      <w:pPr>
        <w:rPr>
          <w:sz w:val="2"/>
          <w:szCs w:val="2"/>
        </w:rPr>
      </w:pPr>
    </w:p>
    <w:sectPr w:rsidR="00C039A2" w:rsidSect="00206D62">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EB" w:rsidRDefault="008408EB">
      <w:r>
        <w:separator/>
      </w:r>
    </w:p>
  </w:endnote>
  <w:endnote w:type="continuationSeparator" w:id="0">
    <w:p w:rsidR="008408EB" w:rsidRDefault="0084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EB" w:rsidRDefault="008408EB"/>
  </w:footnote>
  <w:footnote w:type="continuationSeparator" w:id="0">
    <w:p w:rsidR="008408EB" w:rsidRDefault="008408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81341"/>
    <w:multiLevelType w:val="multilevel"/>
    <w:tmpl w:val="8E82B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7B11E1"/>
    <w:multiLevelType w:val="multilevel"/>
    <w:tmpl w:val="3B64D1F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B29A0"/>
    <w:multiLevelType w:val="multilevel"/>
    <w:tmpl w:val="518CE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131A16"/>
    <w:multiLevelType w:val="multilevel"/>
    <w:tmpl w:val="DC041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550B6C"/>
    <w:multiLevelType w:val="multilevel"/>
    <w:tmpl w:val="B0543D7E"/>
    <w:lvl w:ilvl="0">
      <w:start w:val="3"/>
      <w:numFmt w:val="decimal"/>
      <w:lvlText w:val="%1."/>
      <w:lvlJc w:val="left"/>
      <w:rPr>
        <w:rFonts w:ascii="Times New Roman" w:eastAsia="Times New Roman" w:hAnsi="Times New Roman" w:cs="Times New Roman"/>
        <w:b/>
        <w:bCs/>
        <w:i/>
        <w:iCs/>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475B47"/>
    <w:multiLevelType w:val="multilevel"/>
    <w:tmpl w:val="DB308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039A2"/>
    <w:rsid w:val="000538E7"/>
    <w:rsid w:val="000C20BB"/>
    <w:rsid w:val="000C7310"/>
    <w:rsid w:val="000F099A"/>
    <w:rsid w:val="00106963"/>
    <w:rsid w:val="001F1B8B"/>
    <w:rsid w:val="00206D62"/>
    <w:rsid w:val="003A5147"/>
    <w:rsid w:val="003D23AC"/>
    <w:rsid w:val="00483959"/>
    <w:rsid w:val="005377F3"/>
    <w:rsid w:val="0058552C"/>
    <w:rsid w:val="005C7B1B"/>
    <w:rsid w:val="005F20D8"/>
    <w:rsid w:val="00631802"/>
    <w:rsid w:val="00653C6D"/>
    <w:rsid w:val="00682686"/>
    <w:rsid w:val="006A540D"/>
    <w:rsid w:val="006B7EB3"/>
    <w:rsid w:val="00706E60"/>
    <w:rsid w:val="00746411"/>
    <w:rsid w:val="00751AB8"/>
    <w:rsid w:val="00780063"/>
    <w:rsid w:val="008408EB"/>
    <w:rsid w:val="008B1B29"/>
    <w:rsid w:val="008B2D73"/>
    <w:rsid w:val="008E160F"/>
    <w:rsid w:val="008F1B4B"/>
    <w:rsid w:val="00960265"/>
    <w:rsid w:val="009B65FB"/>
    <w:rsid w:val="009B7E0C"/>
    <w:rsid w:val="00A82D52"/>
    <w:rsid w:val="00AD03E6"/>
    <w:rsid w:val="00AD4F2F"/>
    <w:rsid w:val="00B41AE1"/>
    <w:rsid w:val="00B87934"/>
    <w:rsid w:val="00BC1A22"/>
    <w:rsid w:val="00BE4708"/>
    <w:rsid w:val="00C039A2"/>
    <w:rsid w:val="00D71C9F"/>
    <w:rsid w:val="00DE61CD"/>
    <w:rsid w:val="00E17892"/>
    <w:rsid w:val="00E51A62"/>
    <w:rsid w:val="00E534CF"/>
    <w:rsid w:val="00F13FDF"/>
    <w:rsid w:val="00FD6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CC8A2-E834-4D56-B5F4-51949756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6D6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6D62"/>
    <w:rPr>
      <w:color w:val="0066CC"/>
      <w:u w:val="single"/>
    </w:rPr>
  </w:style>
  <w:style w:type="character" w:customStyle="1" w:styleId="a4">
    <w:name w:val="Основной текст_"/>
    <w:basedOn w:val="a0"/>
    <w:link w:val="3"/>
    <w:rsid w:val="00206D62"/>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85pt0pt">
    <w:name w:val="Основной текст + 8;5 pt;Интервал 0 pt"/>
    <w:basedOn w:val="a4"/>
    <w:rsid w:val="00206D62"/>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character" w:customStyle="1" w:styleId="2">
    <w:name w:val="Основной текст (2)_"/>
    <w:basedOn w:val="a0"/>
    <w:link w:val="20"/>
    <w:rsid w:val="00206D62"/>
    <w:rPr>
      <w:rFonts w:ascii="Times New Roman" w:eastAsia="Times New Roman" w:hAnsi="Times New Roman" w:cs="Times New Roman"/>
      <w:b w:val="0"/>
      <w:bCs w:val="0"/>
      <w:i w:val="0"/>
      <w:iCs w:val="0"/>
      <w:smallCaps w:val="0"/>
      <w:strike w:val="0"/>
      <w:spacing w:val="-6"/>
      <w:sz w:val="32"/>
      <w:szCs w:val="32"/>
      <w:u w:val="none"/>
    </w:rPr>
  </w:style>
  <w:style w:type="character" w:customStyle="1" w:styleId="1">
    <w:name w:val="Заголовок №1_"/>
    <w:basedOn w:val="a0"/>
    <w:link w:val="10"/>
    <w:rsid w:val="00206D62"/>
    <w:rPr>
      <w:rFonts w:ascii="Times New Roman" w:eastAsia="Times New Roman" w:hAnsi="Times New Roman" w:cs="Times New Roman"/>
      <w:b w:val="0"/>
      <w:bCs w:val="0"/>
      <w:i w:val="0"/>
      <w:iCs w:val="0"/>
      <w:smallCaps w:val="0"/>
      <w:strike w:val="0"/>
      <w:spacing w:val="-12"/>
      <w:sz w:val="67"/>
      <w:szCs w:val="67"/>
      <w:u w:val="none"/>
    </w:rPr>
  </w:style>
  <w:style w:type="character" w:customStyle="1" w:styleId="21">
    <w:name w:val="Заголовок №2_"/>
    <w:basedOn w:val="a0"/>
    <w:link w:val="22"/>
    <w:rsid w:val="00206D62"/>
    <w:rPr>
      <w:rFonts w:ascii="Times New Roman" w:eastAsia="Times New Roman" w:hAnsi="Times New Roman" w:cs="Times New Roman"/>
      <w:b/>
      <w:bCs/>
      <w:i w:val="0"/>
      <w:iCs w:val="0"/>
      <w:smallCaps w:val="0"/>
      <w:strike w:val="0"/>
      <w:spacing w:val="-15"/>
      <w:sz w:val="47"/>
      <w:szCs w:val="47"/>
      <w:u w:val="none"/>
    </w:rPr>
  </w:style>
  <w:style w:type="character" w:customStyle="1" w:styleId="a5">
    <w:name w:val="Оглавление_"/>
    <w:basedOn w:val="a0"/>
    <w:link w:val="a6"/>
    <w:rsid w:val="00206D62"/>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23">
    <w:name w:val="Колонтитул (2)_"/>
    <w:basedOn w:val="a0"/>
    <w:link w:val="24"/>
    <w:rsid w:val="00206D62"/>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30">
    <w:name w:val="Основной текст (3)_"/>
    <w:basedOn w:val="a0"/>
    <w:link w:val="31"/>
    <w:rsid w:val="00206D62"/>
    <w:rPr>
      <w:rFonts w:ascii="Times New Roman" w:eastAsia="Times New Roman" w:hAnsi="Times New Roman" w:cs="Times New Roman"/>
      <w:b/>
      <w:bCs/>
      <w:i w:val="0"/>
      <w:iCs w:val="0"/>
      <w:smallCaps w:val="0"/>
      <w:strike w:val="0"/>
      <w:spacing w:val="-1"/>
      <w:sz w:val="21"/>
      <w:szCs w:val="21"/>
      <w:u w:val="none"/>
    </w:rPr>
  </w:style>
  <w:style w:type="character" w:customStyle="1" w:styleId="32">
    <w:name w:val="Основной текст (3)"/>
    <w:basedOn w:val="30"/>
    <w:rsid w:val="00206D62"/>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11">
    <w:name w:val="Основной текст1"/>
    <w:basedOn w:val="a4"/>
    <w:rsid w:val="00206D62"/>
    <w:rPr>
      <w:rFonts w:ascii="Times New Roman" w:eastAsia="Times New Roman" w:hAnsi="Times New Roman" w:cs="Times New Roman"/>
      <w:b w:val="0"/>
      <w:bCs w:val="0"/>
      <w:i w:val="0"/>
      <w:iCs w:val="0"/>
      <w:smallCaps w:val="0"/>
      <w:strike w:val="0"/>
      <w:color w:val="000000"/>
      <w:spacing w:val="1"/>
      <w:w w:val="100"/>
      <w:position w:val="0"/>
      <w:sz w:val="21"/>
      <w:szCs w:val="21"/>
      <w:u w:val="single"/>
      <w:lang w:val="ru-RU"/>
    </w:rPr>
  </w:style>
  <w:style w:type="character" w:customStyle="1" w:styleId="a7">
    <w:name w:val="Подпись к таблице_"/>
    <w:basedOn w:val="a0"/>
    <w:link w:val="a8"/>
    <w:rsid w:val="00206D62"/>
    <w:rPr>
      <w:rFonts w:ascii="Times New Roman" w:eastAsia="Times New Roman" w:hAnsi="Times New Roman" w:cs="Times New Roman"/>
      <w:b/>
      <w:bCs/>
      <w:i w:val="0"/>
      <w:iCs w:val="0"/>
      <w:smallCaps w:val="0"/>
      <w:strike w:val="0"/>
      <w:spacing w:val="-1"/>
      <w:sz w:val="21"/>
      <w:szCs w:val="21"/>
      <w:u w:val="none"/>
    </w:rPr>
  </w:style>
  <w:style w:type="character" w:customStyle="1" w:styleId="a9">
    <w:name w:val="Подпись к таблице"/>
    <w:basedOn w:val="a7"/>
    <w:rsid w:val="00206D62"/>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5">
    <w:name w:val="Основной текст2"/>
    <w:basedOn w:val="a4"/>
    <w:rsid w:val="00206D62"/>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rPr>
  </w:style>
  <w:style w:type="character" w:customStyle="1" w:styleId="33">
    <w:name w:val="Заголовок №3_"/>
    <w:basedOn w:val="a0"/>
    <w:link w:val="34"/>
    <w:rsid w:val="00206D62"/>
    <w:rPr>
      <w:rFonts w:ascii="Times New Roman" w:eastAsia="Times New Roman" w:hAnsi="Times New Roman" w:cs="Times New Roman"/>
      <w:b/>
      <w:bCs/>
      <w:i w:val="0"/>
      <w:iCs w:val="0"/>
      <w:smallCaps w:val="0"/>
      <w:strike w:val="0"/>
      <w:spacing w:val="-3"/>
      <w:sz w:val="26"/>
      <w:szCs w:val="26"/>
      <w:u w:val="none"/>
    </w:rPr>
  </w:style>
  <w:style w:type="character" w:customStyle="1" w:styleId="0pt">
    <w:name w:val="Основной текст + Полужирный;Курсив;Интервал 0 pt"/>
    <w:basedOn w:val="a4"/>
    <w:rsid w:val="00206D62"/>
    <w:rPr>
      <w:rFonts w:ascii="Times New Roman" w:eastAsia="Times New Roman" w:hAnsi="Times New Roman" w:cs="Times New Roman"/>
      <w:b/>
      <w:bCs/>
      <w:i/>
      <w:iCs/>
      <w:smallCaps w:val="0"/>
      <w:strike w:val="0"/>
      <w:color w:val="000000"/>
      <w:spacing w:val="2"/>
      <w:w w:val="100"/>
      <w:position w:val="0"/>
      <w:sz w:val="21"/>
      <w:szCs w:val="21"/>
      <w:u w:val="single"/>
      <w:lang w:val="ru-RU"/>
    </w:rPr>
  </w:style>
  <w:style w:type="character" w:customStyle="1" w:styleId="0pt0">
    <w:name w:val="Основной текст + Полужирный;Курсив;Интервал 0 pt"/>
    <w:basedOn w:val="a4"/>
    <w:rsid w:val="00206D62"/>
    <w:rPr>
      <w:rFonts w:ascii="Times New Roman" w:eastAsia="Times New Roman" w:hAnsi="Times New Roman" w:cs="Times New Roman"/>
      <w:b/>
      <w:bCs/>
      <w:i/>
      <w:iCs/>
      <w:smallCaps w:val="0"/>
      <w:strike w:val="0"/>
      <w:color w:val="000000"/>
      <w:spacing w:val="2"/>
      <w:w w:val="100"/>
      <w:position w:val="0"/>
      <w:sz w:val="21"/>
      <w:szCs w:val="21"/>
      <w:u w:val="none"/>
      <w:lang w:val="ru-RU"/>
    </w:rPr>
  </w:style>
  <w:style w:type="character" w:customStyle="1" w:styleId="4">
    <w:name w:val="Основной текст (4)_"/>
    <w:basedOn w:val="a0"/>
    <w:link w:val="40"/>
    <w:rsid w:val="00206D62"/>
    <w:rPr>
      <w:rFonts w:ascii="Times New Roman" w:eastAsia="Times New Roman" w:hAnsi="Times New Roman" w:cs="Times New Roman"/>
      <w:b/>
      <w:bCs/>
      <w:i/>
      <w:iCs/>
      <w:smallCaps w:val="0"/>
      <w:strike w:val="0"/>
      <w:spacing w:val="2"/>
      <w:sz w:val="21"/>
      <w:szCs w:val="21"/>
      <w:u w:val="none"/>
    </w:rPr>
  </w:style>
  <w:style w:type="character" w:customStyle="1" w:styleId="40pt">
    <w:name w:val="Основной текст (4) + Не полужирный;Не курсив;Интервал 0 pt"/>
    <w:basedOn w:val="4"/>
    <w:rsid w:val="00206D62"/>
    <w:rPr>
      <w:rFonts w:ascii="Times New Roman" w:eastAsia="Times New Roman" w:hAnsi="Times New Roman" w:cs="Times New Roman"/>
      <w:b/>
      <w:bCs/>
      <w:i/>
      <w:iCs/>
      <w:smallCaps w:val="0"/>
      <w:strike w:val="0"/>
      <w:color w:val="000000"/>
      <w:spacing w:val="1"/>
      <w:w w:val="100"/>
      <w:position w:val="0"/>
      <w:sz w:val="21"/>
      <w:szCs w:val="21"/>
      <w:u w:val="none"/>
      <w:lang w:val="ru-RU"/>
    </w:rPr>
  </w:style>
  <w:style w:type="character" w:customStyle="1" w:styleId="41">
    <w:name w:val="Основной текст (4)"/>
    <w:basedOn w:val="4"/>
    <w:rsid w:val="00206D62"/>
    <w:rPr>
      <w:rFonts w:ascii="Times New Roman" w:eastAsia="Times New Roman" w:hAnsi="Times New Roman" w:cs="Times New Roman"/>
      <w:b/>
      <w:bCs/>
      <w:i/>
      <w:iCs/>
      <w:smallCaps w:val="0"/>
      <w:strike w:val="0"/>
      <w:color w:val="000000"/>
      <w:spacing w:val="2"/>
      <w:w w:val="100"/>
      <w:position w:val="0"/>
      <w:sz w:val="21"/>
      <w:szCs w:val="21"/>
      <w:u w:val="single"/>
      <w:lang w:val="ru-RU"/>
    </w:rPr>
  </w:style>
  <w:style w:type="character" w:customStyle="1" w:styleId="85pt0pt0">
    <w:name w:val="Основной текст + 8;5 pt;Интервал 0 pt"/>
    <w:basedOn w:val="a4"/>
    <w:rsid w:val="00206D62"/>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character" w:customStyle="1" w:styleId="0pt1">
    <w:name w:val="Основной текст + Полужирный;Интервал 0 pt"/>
    <w:basedOn w:val="a4"/>
    <w:rsid w:val="00206D62"/>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aa">
    <w:name w:val="Колонтитул_"/>
    <w:basedOn w:val="a0"/>
    <w:link w:val="ab"/>
    <w:rsid w:val="00206D62"/>
    <w:rPr>
      <w:rFonts w:ascii="Times New Roman" w:eastAsia="Times New Roman" w:hAnsi="Times New Roman" w:cs="Times New Roman"/>
      <w:b/>
      <w:bCs/>
      <w:i w:val="0"/>
      <w:iCs w:val="0"/>
      <w:smallCaps w:val="0"/>
      <w:strike w:val="0"/>
      <w:spacing w:val="-6"/>
      <w:sz w:val="22"/>
      <w:szCs w:val="22"/>
      <w:u w:val="none"/>
    </w:rPr>
  </w:style>
  <w:style w:type="character" w:customStyle="1" w:styleId="ac">
    <w:name w:val="Колонтитул"/>
    <w:basedOn w:val="aa"/>
    <w:rsid w:val="00206D62"/>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paragraph" w:customStyle="1" w:styleId="3">
    <w:name w:val="Основной текст3"/>
    <w:basedOn w:val="a"/>
    <w:link w:val="a4"/>
    <w:rsid w:val="00206D62"/>
    <w:pPr>
      <w:shd w:val="clear" w:color="auto" w:fill="FFFFFF"/>
      <w:spacing w:after="2460" w:line="274" w:lineRule="exact"/>
      <w:ind w:hanging="380"/>
    </w:pPr>
    <w:rPr>
      <w:rFonts w:ascii="Times New Roman" w:eastAsia="Times New Roman" w:hAnsi="Times New Roman" w:cs="Times New Roman"/>
      <w:spacing w:val="1"/>
      <w:sz w:val="21"/>
      <w:szCs w:val="21"/>
    </w:rPr>
  </w:style>
  <w:style w:type="paragraph" w:customStyle="1" w:styleId="20">
    <w:name w:val="Основной текст (2)"/>
    <w:basedOn w:val="a"/>
    <w:link w:val="2"/>
    <w:rsid w:val="00206D62"/>
    <w:pPr>
      <w:shd w:val="clear" w:color="auto" w:fill="FFFFFF"/>
      <w:spacing w:before="2460" w:after="2220" w:line="413" w:lineRule="exact"/>
      <w:ind w:hanging="760"/>
    </w:pPr>
    <w:rPr>
      <w:rFonts w:ascii="Times New Roman" w:eastAsia="Times New Roman" w:hAnsi="Times New Roman" w:cs="Times New Roman"/>
      <w:spacing w:val="-6"/>
      <w:sz w:val="32"/>
      <w:szCs w:val="32"/>
    </w:rPr>
  </w:style>
  <w:style w:type="paragraph" w:customStyle="1" w:styleId="10">
    <w:name w:val="Заголовок №1"/>
    <w:basedOn w:val="a"/>
    <w:link w:val="1"/>
    <w:rsid w:val="00206D62"/>
    <w:pPr>
      <w:shd w:val="clear" w:color="auto" w:fill="FFFFFF"/>
      <w:spacing w:before="2220" w:after="120" w:line="0" w:lineRule="atLeast"/>
      <w:outlineLvl w:val="0"/>
    </w:pPr>
    <w:rPr>
      <w:rFonts w:ascii="Times New Roman" w:eastAsia="Times New Roman" w:hAnsi="Times New Roman" w:cs="Times New Roman"/>
      <w:spacing w:val="-12"/>
      <w:sz w:val="67"/>
      <w:szCs w:val="67"/>
    </w:rPr>
  </w:style>
  <w:style w:type="paragraph" w:customStyle="1" w:styleId="22">
    <w:name w:val="Заголовок №2"/>
    <w:basedOn w:val="a"/>
    <w:link w:val="21"/>
    <w:rsid w:val="00206D62"/>
    <w:pPr>
      <w:shd w:val="clear" w:color="auto" w:fill="FFFFFF"/>
      <w:spacing w:before="120" w:after="1200" w:line="643" w:lineRule="exact"/>
      <w:jc w:val="center"/>
      <w:outlineLvl w:val="1"/>
    </w:pPr>
    <w:rPr>
      <w:rFonts w:ascii="Times New Roman" w:eastAsia="Times New Roman" w:hAnsi="Times New Roman" w:cs="Times New Roman"/>
      <w:b/>
      <w:bCs/>
      <w:spacing w:val="-15"/>
      <w:sz w:val="47"/>
      <w:szCs w:val="47"/>
    </w:rPr>
  </w:style>
  <w:style w:type="paragraph" w:customStyle="1" w:styleId="a6">
    <w:name w:val="Оглавление"/>
    <w:basedOn w:val="a"/>
    <w:link w:val="a5"/>
    <w:rsid w:val="00206D62"/>
    <w:pPr>
      <w:shd w:val="clear" w:color="auto" w:fill="FFFFFF"/>
      <w:spacing w:before="60" w:line="552" w:lineRule="exact"/>
    </w:pPr>
    <w:rPr>
      <w:rFonts w:ascii="Times New Roman" w:eastAsia="Times New Roman" w:hAnsi="Times New Roman" w:cs="Times New Roman"/>
      <w:spacing w:val="1"/>
      <w:sz w:val="21"/>
      <w:szCs w:val="21"/>
    </w:rPr>
  </w:style>
  <w:style w:type="paragraph" w:customStyle="1" w:styleId="24">
    <w:name w:val="Колонтитул (2)"/>
    <w:basedOn w:val="a"/>
    <w:link w:val="23"/>
    <w:rsid w:val="00206D62"/>
    <w:pPr>
      <w:shd w:val="clear" w:color="auto" w:fill="FFFFFF"/>
      <w:spacing w:line="0" w:lineRule="atLeast"/>
    </w:pPr>
    <w:rPr>
      <w:rFonts w:ascii="Times New Roman" w:eastAsia="Times New Roman" w:hAnsi="Times New Roman" w:cs="Times New Roman"/>
      <w:spacing w:val="-1"/>
      <w:sz w:val="18"/>
      <w:szCs w:val="18"/>
    </w:rPr>
  </w:style>
  <w:style w:type="paragraph" w:customStyle="1" w:styleId="31">
    <w:name w:val="Основной текст (3)"/>
    <w:basedOn w:val="a"/>
    <w:link w:val="30"/>
    <w:rsid w:val="00206D62"/>
    <w:pPr>
      <w:shd w:val="clear" w:color="auto" w:fill="FFFFFF"/>
      <w:spacing w:after="420" w:line="0" w:lineRule="atLeast"/>
    </w:pPr>
    <w:rPr>
      <w:rFonts w:ascii="Times New Roman" w:eastAsia="Times New Roman" w:hAnsi="Times New Roman" w:cs="Times New Roman"/>
      <w:b/>
      <w:bCs/>
      <w:spacing w:val="-1"/>
      <w:sz w:val="21"/>
      <w:szCs w:val="21"/>
    </w:rPr>
  </w:style>
  <w:style w:type="paragraph" w:customStyle="1" w:styleId="a8">
    <w:name w:val="Подпись к таблице"/>
    <w:basedOn w:val="a"/>
    <w:link w:val="a7"/>
    <w:rsid w:val="00206D62"/>
    <w:pPr>
      <w:shd w:val="clear" w:color="auto" w:fill="FFFFFF"/>
      <w:spacing w:line="0" w:lineRule="atLeast"/>
    </w:pPr>
    <w:rPr>
      <w:rFonts w:ascii="Times New Roman" w:eastAsia="Times New Roman" w:hAnsi="Times New Roman" w:cs="Times New Roman"/>
      <w:b/>
      <w:bCs/>
      <w:spacing w:val="-1"/>
      <w:sz w:val="21"/>
      <w:szCs w:val="21"/>
    </w:rPr>
  </w:style>
  <w:style w:type="paragraph" w:customStyle="1" w:styleId="34">
    <w:name w:val="Заголовок №3"/>
    <w:basedOn w:val="a"/>
    <w:link w:val="33"/>
    <w:rsid w:val="00206D62"/>
    <w:pPr>
      <w:shd w:val="clear" w:color="auto" w:fill="FFFFFF"/>
      <w:spacing w:after="480" w:line="0" w:lineRule="atLeast"/>
      <w:jc w:val="center"/>
      <w:outlineLvl w:val="2"/>
    </w:pPr>
    <w:rPr>
      <w:rFonts w:ascii="Times New Roman" w:eastAsia="Times New Roman" w:hAnsi="Times New Roman" w:cs="Times New Roman"/>
      <w:b/>
      <w:bCs/>
      <w:spacing w:val="-3"/>
      <w:sz w:val="26"/>
      <w:szCs w:val="26"/>
    </w:rPr>
  </w:style>
  <w:style w:type="paragraph" w:customStyle="1" w:styleId="40">
    <w:name w:val="Основной текст (4)"/>
    <w:basedOn w:val="a"/>
    <w:link w:val="4"/>
    <w:rsid w:val="00206D62"/>
    <w:pPr>
      <w:shd w:val="clear" w:color="auto" w:fill="FFFFFF"/>
      <w:spacing w:line="317" w:lineRule="exact"/>
      <w:ind w:firstLine="840"/>
      <w:jc w:val="both"/>
    </w:pPr>
    <w:rPr>
      <w:rFonts w:ascii="Times New Roman" w:eastAsia="Times New Roman" w:hAnsi="Times New Roman" w:cs="Times New Roman"/>
      <w:b/>
      <w:bCs/>
      <w:i/>
      <w:iCs/>
      <w:spacing w:val="2"/>
      <w:sz w:val="21"/>
      <w:szCs w:val="21"/>
    </w:rPr>
  </w:style>
  <w:style w:type="paragraph" w:customStyle="1" w:styleId="ab">
    <w:name w:val="Колонтитул"/>
    <w:basedOn w:val="a"/>
    <w:link w:val="aa"/>
    <w:rsid w:val="00206D62"/>
    <w:pPr>
      <w:shd w:val="clear" w:color="auto" w:fill="FFFFFF"/>
      <w:spacing w:line="0" w:lineRule="atLeast"/>
    </w:pPr>
    <w:rPr>
      <w:rFonts w:ascii="Times New Roman" w:eastAsia="Times New Roman" w:hAnsi="Times New Roman" w:cs="Times New Roman"/>
      <w:b/>
      <w:bCs/>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77AA-3992-439D-8727-8D909059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5805</Words>
  <Characters>33090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рамис</cp:lastModifiedBy>
  <cp:revision>23</cp:revision>
  <cp:lastPrinted>2013-03-07T05:26:00Z</cp:lastPrinted>
  <dcterms:created xsi:type="dcterms:W3CDTF">2013-02-26T13:59:00Z</dcterms:created>
  <dcterms:modified xsi:type="dcterms:W3CDTF">2013-11-27T10:37:00Z</dcterms:modified>
</cp:coreProperties>
</file>